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82317" w14:textId="77777777" w:rsidR="0024117E" w:rsidRPr="00C10CF7" w:rsidRDefault="0024117E" w:rsidP="0024117E">
      <w:pPr>
        <w:spacing w:after="0" w:line="240" w:lineRule="auto"/>
        <w:jc w:val="center"/>
        <w:rPr>
          <w:rFonts w:asciiTheme="minorHAnsi" w:hAnsiTheme="minorHAnsi" w:cs="Arial"/>
          <w:b/>
          <w:color w:val="92D050"/>
          <w:sz w:val="32"/>
          <w:szCs w:val="32"/>
        </w:rPr>
      </w:pPr>
      <w:bookmarkStart w:id="0" w:name="_GoBack"/>
      <w:bookmarkEnd w:id="0"/>
    </w:p>
    <w:p w14:paraId="1896F14A" w14:textId="77777777" w:rsidR="00CD785C" w:rsidRPr="00C10CF7" w:rsidRDefault="00E95921" w:rsidP="0024117E">
      <w:pPr>
        <w:spacing w:after="0" w:line="240" w:lineRule="auto"/>
        <w:jc w:val="center"/>
        <w:rPr>
          <w:rFonts w:asciiTheme="minorHAnsi" w:hAnsiTheme="minorHAnsi" w:cs="Arial"/>
          <w:b/>
          <w:color w:val="92D050"/>
          <w:sz w:val="40"/>
          <w:szCs w:val="40"/>
        </w:rPr>
      </w:pPr>
      <w:r w:rsidRPr="00C10CF7">
        <w:rPr>
          <w:rFonts w:asciiTheme="minorHAnsi" w:hAnsiTheme="minorHAnsi" w:cs="Arial"/>
          <w:b/>
          <w:color w:val="92D050"/>
          <w:sz w:val="40"/>
          <w:szCs w:val="40"/>
        </w:rPr>
        <w:t>LES NOUVELLES</w:t>
      </w:r>
      <w:r w:rsidR="007602F5" w:rsidRPr="00C10CF7">
        <w:rPr>
          <w:rFonts w:asciiTheme="minorHAnsi" w:hAnsiTheme="minorHAnsi" w:cs="Arial"/>
          <w:b/>
          <w:color w:val="92D050"/>
          <w:sz w:val="40"/>
          <w:szCs w:val="40"/>
        </w:rPr>
        <w:t xml:space="preserve"> </w:t>
      </w:r>
      <w:r w:rsidR="00CA2FB3">
        <w:rPr>
          <w:rFonts w:asciiTheme="minorHAnsi" w:hAnsiTheme="minorHAnsi" w:cs="Arial"/>
          <w:b/>
          <w:color w:val="92D050"/>
          <w:sz w:val="40"/>
          <w:szCs w:val="40"/>
        </w:rPr>
        <w:t>DU RUBAN VERT</w:t>
      </w:r>
    </w:p>
    <w:p w14:paraId="71B365BE" w14:textId="77777777" w:rsidR="00E95921" w:rsidRPr="00C10CF7" w:rsidRDefault="00E95921" w:rsidP="0024117E">
      <w:pPr>
        <w:spacing w:after="0" w:line="240" w:lineRule="auto"/>
        <w:jc w:val="center"/>
        <w:rPr>
          <w:rFonts w:asciiTheme="minorHAnsi" w:hAnsiTheme="minorHAnsi" w:cs="Arial"/>
          <w:color w:val="92D050"/>
          <w:sz w:val="24"/>
          <w:szCs w:val="24"/>
        </w:rPr>
      </w:pPr>
    </w:p>
    <w:p w14:paraId="0A531D44" w14:textId="77777777" w:rsidR="0024117E" w:rsidRPr="00C10CF7" w:rsidRDefault="00CA2FB3" w:rsidP="0024117E">
      <w:pPr>
        <w:spacing w:after="0" w:line="240" w:lineRule="auto"/>
        <w:jc w:val="center"/>
        <w:rPr>
          <w:rFonts w:asciiTheme="minorHAnsi" w:hAnsiTheme="minorHAnsi" w:cs="Arial"/>
          <w:color w:val="92D050"/>
          <w:sz w:val="24"/>
          <w:szCs w:val="24"/>
        </w:rPr>
      </w:pPr>
      <w:r>
        <w:rPr>
          <w:rFonts w:asciiTheme="minorHAnsi" w:hAnsiTheme="minorHAnsi" w:cs="Arial"/>
          <w:color w:val="92D050"/>
          <w:sz w:val="24"/>
          <w:szCs w:val="24"/>
        </w:rPr>
        <w:t xml:space="preserve">N°2 - </w:t>
      </w:r>
      <w:r w:rsidR="007602F5" w:rsidRPr="00C10CF7">
        <w:rPr>
          <w:rFonts w:asciiTheme="minorHAnsi" w:hAnsiTheme="minorHAnsi" w:cs="Arial"/>
          <w:color w:val="92D050"/>
          <w:sz w:val="24"/>
          <w:szCs w:val="24"/>
        </w:rPr>
        <w:t>Novem</w:t>
      </w:r>
      <w:r w:rsidR="0024117E" w:rsidRPr="00C10CF7">
        <w:rPr>
          <w:rFonts w:asciiTheme="minorHAnsi" w:hAnsiTheme="minorHAnsi" w:cs="Arial"/>
          <w:color w:val="92D050"/>
          <w:sz w:val="24"/>
          <w:szCs w:val="24"/>
        </w:rPr>
        <w:t>bre 2017</w:t>
      </w:r>
    </w:p>
    <w:p w14:paraId="31967B44" w14:textId="77777777" w:rsidR="0024117E" w:rsidRPr="00C10CF7" w:rsidRDefault="0024117E" w:rsidP="00F81DBA">
      <w:pPr>
        <w:spacing w:line="240" w:lineRule="auto"/>
        <w:ind w:right="339"/>
        <w:rPr>
          <w:rFonts w:asciiTheme="minorHAnsi" w:hAnsiTheme="minorHAnsi"/>
          <w:sz w:val="24"/>
          <w:szCs w:val="24"/>
        </w:rPr>
      </w:pPr>
    </w:p>
    <w:p w14:paraId="7503B711" w14:textId="77777777" w:rsidR="00E95921" w:rsidRPr="00C10CF7" w:rsidRDefault="00E95921" w:rsidP="00F81DBA">
      <w:pPr>
        <w:spacing w:line="240" w:lineRule="auto"/>
        <w:ind w:right="339"/>
        <w:rPr>
          <w:rFonts w:asciiTheme="minorHAnsi" w:hAnsiTheme="minorHAnsi"/>
          <w:sz w:val="24"/>
          <w:szCs w:val="24"/>
        </w:rPr>
      </w:pPr>
    </w:p>
    <w:p w14:paraId="2A92FF70" w14:textId="77777777" w:rsidR="00A44C4F" w:rsidRPr="00C10CF7" w:rsidRDefault="0024117E" w:rsidP="00F81DBA">
      <w:pPr>
        <w:spacing w:line="240" w:lineRule="auto"/>
        <w:ind w:right="339"/>
        <w:rPr>
          <w:rFonts w:asciiTheme="minorHAnsi" w:hAnsiTheme="minorHAnsi" w:cs="Arial"/>
        </w:rPr>
      </w:pPr>
      <w:r w:rsidRPr="00C10CF7">
        <w:rPr>
          <w:rFonts w:asciiTheme="minorHAnsi" w:hAnsiTheme="minorHAnsi" w:cs="Arial"/>
        </w:rPr>
        <w:t>Chers adhérents,</w:t>
      </w:r>
      <w:r w:rsidR="00E246E5" w:rsidRPr="00C10CF7">
        <w:rPr>
          <w:rFonts w:asciiTheme="minorHAnsi" w:hAnsiTheme="minorHAnsi" w:cs="Arial"/>
        </w:rPr>
        <w:t xml:space="preserve"> chers amis,</w:t>
      </w:r>
    </w:p>
    <w:p w14:paraId="645E33B1" w14:textId="77777777" w:rsidR="00CA2FB3" w:rsidRDefault="005C179C" w:rsidP="00F81DBA">
      <w:pPr>
        <w:spacing w:line="240" w:lineRule="auto"/>
        <w:ind w:right="339"/>
        <w:rPr>
          <w:rFonts w:asciiTheme="minorHAnsi" w:hAnsiTheme="minorHAnsi" w:cs="Arial"/>
        </w:rPr>
      </w:pPr>
      <w:r w:rsidRPr="001F467F">
        <w:rPr>
          <w:rFonts w:asciiTheme="minorHAnsi" w:hAnsiTheme="minorHAnsi" w:cs="Arial"/>
        </w:rPr>
        <w:t>V</w:t>
      </w:r>
      <w:r w:rsidR="00CA2FB3" w:rsidRPr="001F467F">
        <w:rPr>
          <w:rFonts w:asciiTheme="minorHAnsi" w:hAnsiTheme="minorHAnsi" w:cs="Arial"/>
        </w:rPr>
        <w:t xml:space="preserve">ous trouverez </w:t>
      </w:r>
      <w:r w:rsidRPr="001F467F">
        <w:rPr>
          <w:rFonts w:asciiTheme="minorHAnsi" w:hAnsiTheme="minorHAnsi" w:cs="Arial"/>
        </w:rPr>
        <w:t>dans cette nouvelle édition des Nouvelles du Ruban vert</w:t>
      </w:r>
      <w:r w:rsidR="00154E60" w:rsidRPr="001F467F">
        <w:rPr>
          <w:rFonts w:asciiTheme="minorHAnsi" w:hAnsiTheme="minorHAnsi" w:cs="Arial"/>
        </w:rPr>
        <w:t xml:space="preserve"> nos prochaines invitations, de la boue, des projets</w:t>
      </w:r>
      <w:r w:rsidR="001F467F">
        <w:rPr>
          <w:rFonts w:asciiTheme="minorHAnsi" w:hAnsiTheme="minorHAnsi" w:cs="Arial"/>
        </w:rPr>
        <w:t>,…</w:t>
      </w:r>
    </w:p>
    <w:p w14:paraId="0CF1FC7F" w14:textId="77777777" w:rsidR="0038626A" w:rsidRPr="00CA2FB3" w:rsidRDefault="0038626A" w:rsidP="00F81DBA">
      <w:pPr>
        <w:spacing w:line="240" w:lineRule="auto"/>
        <w:ind w:right="339"/>
        <w:rPr>
          <w:rFonts w:asciiTheme="minorHAnsi" w:hAnsiTheme="minorHAnsi" w:cs="Arial"/>
          <w:color w:val="FF99FF"/>
        </w:rPr>
      </w:pPr>
      <w:r>
        <w:rPr>
          <w:rFonts w:asciiTheme="minorHAnsi" w:hAnsiTheme="minorHAnsi" w:cs="Arial"/>
        </w:rPr>
        <w:t>Pour nourrir les prochains numéros, n</w:t>
      </w:r>
      <w:r w:rsidR="00CA2FB3">
        <w:rPr>
          <w:rFonts w:asciiTheme="minorHAnsi" w:hAnsiTheme="minorHAnsi" w:cs="Arial"/>
        </w:rPr>
        <w:t>’hésitez pas à nous adresser vos</w:t>
      </w:r>
      <w:r w:rsidR="00E246E5" w:rsidRPr="00C10CF7">
        <w:rPr>
          <w:rFonts w:asciiTheme="minorHAnsi" w:hAnsiTheme="minorHAnsi" w:cs="Arial"/>
        </w:rPr>
        <w:t xml:space="preserve"> articles, </w:t>
      </w:r>
      <w:r w:rsidR="00CA2FB3">
        <w:rPr>
          <w:rFonts w:asciiTheme="minorHAnsi" w:hAnsiTheme="minorHAnsi" w:cs="Arial"/>
        </w:rPr>
        <w:t xml:space="preserve">informations ou </w:t>
      </w:r>
      <w:r w:rsidRPr="001F467F">
        <w:rPr>
          <w:rFonts w:asciiTheme="minorHAnsi" w:hAnsiTheme="minorHAnsi" w:cs="Arial"/>
        </w:rPr>
        <w:t>photos</w:t>
      </w:r>
      <w:r w:rsidR="00CA2FB3" w:rsidRPr="001F467F">
        <w:rPr>
          <w:rFonts w:asciiTheme="minorHAnsi" w:hAnsiTheme="minorHAnsi" w:cs="Arial"/>
        </w:rPr>
        <w:t xml:space="preserve">. </w:t>
      </w:r>
      <w:r w:rsidR="00154E60" w:rsidRPr="001F467F">
        <w:rPr>
          <w:rFonts w:asciiTheme="minorHAnsi" w:hAnsiTheme="minorHAnsi" w:cstheme="minorHAnsi"/>
        </w:rPr>
        <w:t xml:space="preserve"> </w:t>
      </w:r>
      <w:r w:rsidRPr="001F467F">
        <w:rPr>
          <w:rFonts w:asciiTheme="minorHAnsi" w:hAnsiTheme="minorHAnsi" w:cstheme="minorHAnsi"/>
        </w:rPr>
        <w:t>É</w:t>
      </w:r>
      <w:r w:rsidRPr="001F467F">
        <w:rPr>
          <w:rFonts w:asciiTheme="minorHAnsi" w:hAnsiTheme="minorHAnsi" w:cs="Arial"/>
        </w:rPr>
        <w:t>crivez-nous à</w:t>
      </w:r>
      <w:r>
        <w:rPr>
          <w:rFonts w:asciiTheme="minorHAnsi" w:hAnsiTheme="minorHAnsi" w:cs="Arial"/>
          <w:color w:val="FF99FF"/>
        </w:rPr>
        <w:t xml:space="preserve"> </w:t>
      </w:r>
      <w:hyperlink r:id="rId8" w:history="1">
        <w:r w:rsidR="001F467F" w:rsidRPr="00B2369D">
          <w:rPr>
            <w:rStyle w:val="Lienhypertexte"/>
            <w:rFonts w:asciiTheme="minorHAnsi" w:hAnsiTheme="minorHAnsi" w:cs="Arial"/>
          </w:rPr>
          <w:t xml:space="preserve"> contact@lerubanvert.net</w:t>
        </w:r>
      </w:hyperlink>
      <w:r>
        <w:rPr>
          <w:rFonts w:asciiTheme="minorHAnsi" w:hAnsiTheme="minorHAnsi" w:cs="Arial"/>
        </w:rPr>
        <w:t>.</w:t>
      </w:r>
    </w:p>
    <w:p w14:paraId="3A705CE5" w14:textId="77777777" w:rsidR="00154E60" w:rsidRDefault="00CA2FB3" w:rsidP="00F81DBA">
      <w:pPr>
        <w:spacing w:line="240" w:lineRule="auto"/>
        <w:ind w:right="339"/>
        <w:rPr>
          <w:rFonts w:asciiTheme="minorHAnsi" w:hAnsiTheme="minorHAnsi" w:cs="Arial"/>
        </w:rPr>
      </w:pPr>
      <w:r>
        <w:rPr>
          <w:rFonts w:asciiTheme="minorHAnsi" w:hAnsiTheme="minorHAnsi" w:cs="Arial"/>
        </w:rPr>
        <w:t xml:space="preserve">Et surtout, faites circuler </w:t>
      </w:r>
      <w:r w:rsidR="001F467F">
        <w:rPr>
          <w:rFonts w:asciiTheme="minorHAnsi" w:hAnsiTheme="minorHAnsi" w:cs="Arial"/>
        </w:rPr>
        <w:t>ces Nouvelles</w:t>
      </w:r>
      <w:r>
        <w:rPr>
          <w:rFonts w:asciiTheme="minorHAnsi" w:hAnsiTheme="minorHAnsi" w:cs="Arial"/>
        </w:rPr>
        <w:t xml:space="preserve"> autour de vous !</w:t>
      </w:r>
      <w:r w:rsidR="00E246E5" w:rsidRPr="00C10CF7">
        <w:rPr>
          <w:rFonts w:asciiTheme="minorHAnsi" w:hAnsiTheme="minorHAnsi" w:cs="Arial"/>
        </w:rPr>
        <w:t xml:space="preserve"> </w:t>
      </w:r>
    </w:p>
    <w:p w14:paraId="03A87EFC" w14:textId="77777777" w:rsidR="005C179C" w:rsidRPr="001F467F" w:rsidRDefault="005C179C" w:rsidP="00F81DBA">
      <w:pPr>
        <w:spacing w:line="240" w:lineRule="auto"/>
        <w:ind w:right="339"/>
        <w:rPr>
          <w:rFonts w:asciiTheme="minorHAnsi" w:hAnsiTheme="minorHAnsi" w:cs="Arial"/>
        </w:rPr>
      </w:pPr>
      <w:r w:rsidRPr="001F467F">
        <w:rPr>
          <w:rFonts w:asciiTheme="minorHAnsi" w:hAnsiTheme="minorHAnsi" w:cs="Arial"/>
        </w:rPr>
        <w:t>Bonne le</w:t>
      </w:r>
      <w:r w:rsidR="00154E60" w:rsidRPr="001F467F">
        <w:rPr>
          <w:rFonts w:asciiTheme="minorHAnsi" w:hAnsiTheme="minorHAnsi" w:cs="Arial"/>
        </w:rPr>
        <w:t>cture et à très bientôt pour nou</w:t>
      </w:r>
      <w:r w:rsidRPr="001F467F">
        <w:rPr>
          <w:rFonts w:asciiTheme="minorHAnsi" w:hAnsiTheme="minorHAnsi" w:cs="Arial"/>
        </w:rPr>
        <w:t>s rencontrer sur le terrain.</w:t>
      </w:r>
    </w:p>
    <w:p w14:paraId="721C2917" w14:textId="77777777" w:rsidR="005C179C" w:rsidRPr="001F467F" w:rsidRDefault="00154E60" w:rsidP="00F81DBA">
      <w:pPr>
        <w:spacing w:line="240" w:lineRule="auto"/>
        <w:ind w:right="339"/>
        <w:rPr>
          <w:rFonts w:asciiTheme="minorHAnsi" w:hAnsiTheme="minorHAnsi" w:cs="Arial"/>
        </w:rPr>
      </w:pPr>
      <w:r w:rsidRPr="001F467F">
        <w:rPr>
          <w:rFonts w:asciiTheme="minorHAnsi" w:hAnsiTheme="minorHAnsi" w:cs="Arial"/>
        </w:rPr>
        <w:t xml:space="preserve">Claire </w:t>
      </w:r>
      <w:proofErr w:type="spellStart"/>
      <w:r w:rsidRPr="001F467F">
        <w:rPr>
          <w:rFonts w:asciiTheme="minorHAnsi" w:hAnsiTheme="minorHAnsi" w:cs="Arial"/>
        </w:rPr>
        <w:t>Tutenuit</w:t>
      </w:r>
      <w:proofErr w:type="spellEnd"/>
      <w:r w:rsidRPr="001F467F">
        <w:rPr>
          <w:rFonts w:asciiTheme="minorHAnsi" w:hAnsiTheme="minorHAnsi" w:cs="Arial"/>
        </w:rPr>
        <w:t>, Présidente</w:t>
      </w:r>
    </w:p>
    <w:p w14:paraId="3D614341" w14:textId="77777777" w:rsidR="00CA2FB3" w:rsidRDefault="00CA2FB3" w:rsidP="00E246E5">
      <w:pPr>
        <w:spacing w:after="0" w:line="240" w:lineRule="auto"/>
        <w:rPr>
          <w:rFonts w:asciiTheme="minorHAnsi" w:hAnsiTheme="minorHAnsi" w:cs="Arial"/>
          <w:b/>
          <w:color w:val="92D050"/>
          <w:sz w:val="28"/>
          <w:szCs w:val="28"/>
        </w:rPr>
      </w:pPr>
    </w:p>
    <w:p w14:paraId="575DDDAB" w14:textId="77777777" w:rsidR="007602F5" w:rsidRDefault="00E246E5" w:rsidP="00A620BE">
      <w:pPr>
        <w:spacing w:after="0" w:line="240" w:lineRule="auto"/>
        <w:rPr>
          <w:rFonts w:asciiTheme="minorHAnsi" w:hAnsiTheme="minorHAnsi" w:cs="Arial"/>
          <w:b/>
          <w:color w:val="92D050"/>
          <w:sz w:val="28"/>
          <w:szCs w:val="28"/>
        </w:rPr>
      </w:pPr>
      <w:r w:rsidRPr="00C10CF7">
        <w:rPr>
          <w:rFonts w:asciiTheme="minorHAnsi" w:hAnsiTheme="minorHAnsi" w:cs="Arial"/>
          <w:b/>
          <w:color w:val="92D050"/>
          <w:sz w:val="28"/>
          <w:szCs w:val="28"/>
        </w:rPr>
        <w:t>Calendrier </w:t>
      </w:r>
      <w:r w:rsidR="00E95921" w:rsidRPr="00C10CF7">
        <w:rPr>
          <w:rFonts w:asciiTheme="minorHAnsi" w:hAnsiTheme="minorHAnsi" w:cs="Arial"/>
          <w:b/>
          <w:color w:val="92D050"/>
          <w:sz w:val="28"/>
          <w:szCs w:val="28"/>
        </w:rPr>
        <w:t>de nos activités</w:t>
      </w:r>
      <w:r w:rsidR="00793BE2" w:rsidRPr="00C10CF7">
        <w:rPr>
          <w:rFonts w:asciiTheme="minorHAnsi" w:hAnsiTheme="minorHAnsi" w:cs="Arial"/>
          <w:b/>
          <w:color w:val="92D050"/>
          <w:sz w:val="28"/>
          <w:szCs w:val="28"/>
        </w:rPr>
        <w:t xml:space="preserve"> à venir</w:t>
      </w:r>
      <w:r w:rsidR="00A620BE">
        <w:rPr>
          <w:rFonts w:asciiTheme="minorHAnsi" w:hAnsiTheme="minorHAnsi" w:cs="Arial"/>
          <w:b/>
          <w:color w:val="92D050"/>
          <w:sz w:val="28"/>
          <w:szCs w:val="28"/>
        </w:rPr>
        <w:t> : surtout des travaux d’hiver !</w:t>
      </w:r>
    </w:p>
    <w:p w14:paraId="470DC6C8" w14:textId="77777777" w:rsidR="00A620BE" w:rsidRPr="00A620BE" w:rsidRDefault="00A620BE" w:rsidP="00A620BE">
      <w:pPr>
        <w:spacing w:after="0" w:line="240" w:lineRule="auto"/>
        <w:rPr>
          <w:rFonts w:asciiTheme="minorHAnsi" w:hAnsiTheme="minorHAnsi" w:cs="Arial"/>
          <w:b/>
          <w:color w:val="92D050"/>
          <w:sz w:val="28"/>
          <w:szCs w:val="28"/>
        </w:rPr>
      </w:pPr>
    </w:p>
    <w:p w14:paraId="768FC271" w14:textId="77777777" w:rsidR="00F11E07" w:rsidRPr="001F467F" w:rsidRDefault="001F467F" w:rsidP="001F467F">
      <w:pPr>
        <w:pStyle w:val="Paragraphedeliste"/>
        <w:numPr>
          <w:ilvl w:val="0"/>
          <w:numId w:val="2"/>
        </w:numPr>
        <w:spacing w:line="240" w:lineRule="auto"/>
        <w:ind w:right="339"/>
        <w:rPr>
          <w:rFonts w:asciiTheme="minorHAnsi" w:hAnsiTheme="minorHAnsi" w:cs="Arial"/>
        </w:rPr>
      </w:pPr>
      <w:r w:rsidRPr="001F467F">
        <w:rPr>
          <w:rFonts w:asciiTheme="minorHAnsi" w:hAnsiTheme="minorHAnsi" w:cs="Arial"/>
          <w:b/>
        </w:rPr>
        <w:t>Dimanche 3</w:t>
      </w:r>
      <w:r w:rsidR="00154E60" w:rsidRPr="001F467F">
        <w:rPr>
          <w:rFonts w:asciiTheme="minorHAnsi" w:hAnsiTheme="minorHAnsi" w:cs="Arial"/>
          <w:b/>
        </w:rPr>
        <w:t xml:space="preserve"> décembre</w:t>
      </w:r>
      <w:r w:rsidR="000C3307" w:rsidRPr="00C10CF7">
        <w:rPr>
          <w:rFonts w:asciiTheme="minorHAnsi" w:hAnsiTheme="minorHAnsi" w:cs="Arial"/>
          <w:b/>
        </w:rPr>
        <w:t>, à partir de 9h</w:t>
      </w:r>
      <w:r w:rsidR="000C3307" w:rsidRPr="000C3307">
        <w:rPr>
          <w:rFonts w:asciiTheme="minorHAnsi" w:hAnsiTheme="minorHAnsi" w:cs="Arial"/>
          <w:color w:val="FF99FF"/>
        </w:rPr>
        <w:t> </w:t>
      </w:r>
      <w:r w:rsidR="000C3307">
        <w:rPr>
          <w:rFonts w:asciiTheme="minorHAnsi" w:hAnsiTheme="minorHAnsi" w:cs="Arial"/>
        </w:rPr>
        <w:t xml:space="preserve">: </w:t>
      </w:r>
      <w:r w:rsidR="00857DAD" w:rsidRPr="00C10CF7">
        <w:rPr>
          <w:rFonts w:asciiTheme="minorHAnsi" w:hAnsiTheme="minorHAnsi" w:cs="Arial"/>
        </w:rPr>
        <w:t xml:space="preserve">journée de bûcheronnage </w:t>
      </w:r>
      <w:r w:rsidR="000C3307" w:rsidRPr="00C10CF7">
        <w:rPr>
          <w:rFonts w:asciiTheme="minorHAnsi" w:hAnsiTheme="minorHAnsi" w:cs="Arial"/>
        </w:rPr>
        <w:t>dans la vallée d’</w:t>
      </w:r>
      <w:proofErr w:type="spellStart"/>
      <w:r w:rsidR="000C3307" w:rsidRPr="00C10CF7">
        <w:rPr>
          <w:rFonts w:asciiTheme="minorHAnsi" w:hAnsiTheme="minorHAnsi" w:cs="Arial"/>
        </w:rPr>
        <w:t>Ervaux</w:t>
      </w:r>
      <w:proofErr w:type="spellEnd"/>
      <w:r w:rsidR="000C3307" w:rsidRPr="00C10CF7">
        <w:rPr>
          <w:rFonts w:asciiTheme="minorHAnsi" w:hAnsiTheme="minorHAnsi" w:cs="Arial"/>
        </w:rPr>
        <w:t>, à</w:t>
      </w:r>
      <w:r w:rsidR="000C3307">
        <w:rPr>
          <w:rFonts w:asciiTheme="minorHAnsi" w:hAnsiTheme="minorHAnsi" w:cs="Arial"/>
        </w:rPr>
        <w:t xml:space="preserve"> l’invitation de Daniel Bourget.</w:t>
      </w:r>
      <w:r>
        <w:rPr>
          <w:rFonts w:asciiTheme="minorHAnsi" w:hAnsiTheme="minorHAnsi" w:cs="Arial"/>
        </w:rPr>
        <w:t xml:space="preserve"> Vous trouverez la localisation précise sur la carte par le lien ci-joint.</w:t>
      </w:r>
      <w:r w:rsidR="000C3307">
        <w:rPr>
          <w:rFonts w:asciiTheme="minorHAnsi" w:hAnsiTheme="minorHAnsi" w:cs="Arial"/>
        </w:rPr>
        <w:t xml:space="preserve"> </w:t>
      </w:r>
      <w:hyperlink r:id="rId9" w:history="1">
        <w:r w:rsidRPr="00B2369D">
          <w:rPr>
            <w:rStyle w:val="Lienhypertexte"/>
            <w:rFonts w:asciiTheme="minorHAnsi" w:hAnsiTheme="minorHAnsi" w:cs="Arial"/>
          </w:rPr>
          <w:t>http://www.jagispourlanature.org/content/restauration-de-la-znieff-du-coteau-de-la-vall%C3%A9e-d%E2%80%99ervaux-sur-la-commune-de-bellechaume-yo-0</w:t>
        </w:r>
      </w:hyperlink>
      <w:r>
        <w:rPr>
          <w:rFonts w:asciiTheme="minorHAnsi" w:hAnsiTheme="minorHAnsi" w:cs="Arial"/>
        </w:rPr>
        <w:t xml:space="preserve"> </w:t>
      </w:r>
      <w:r w:rsidR="000C3307">
        <w:rPr>
          <w:rFonts w:asciiTheme="minorHAnsi" w:hAnsiTheme="minorHAnsi" w:cs="Arial"/>
        </w:rPr>
        <w:t xml:space="preserve">L’objectif est de </w:t>
      </w:r>
      <w:r w:rsidR="000C3307" w:rsidRPr="00C10CF7">
        <w:rPr>
          <w:rFonts w:asciiTheme="minorHAnsi" w:hAnsiTheme="minorHAnsi" w:cs="Arial"/>
        </w:rPr>
        <w:t>contribuer à maintenir son merveilleux coteau thermophile, ses genévriers et ses papillons</w:t>
      </w:r>
      <w:r w:rsidR="000C3307">
        <w:rPr>
          <w:rFonts w:asciiTheme="minorHAnsi" w:hAnsiTheme="minorHAnsi" w:cs="Arial"/>
        </w:rPr>
        <w:t xml:space="preserve">. </w:t>
      </w:r>
      <w:r w:rsidR="000C3307" w:rsidRPr="00C10CF7">
        <w:rPr>
          <w:rFonts w:asciiTheme="minorHAnsi" w:hAnsiTheme="minorHAnsi" w:cs="Arial"/>
        </w:rPr>
        <w:t xml:space="preserve">Rappelons-nous que la continuité écologique du Ruban Vert est destinée à permettre l’adaptation de la faune et flore de la forêt d’Othe !  </w:t>
      </w:r>
      <w:r w:rsidR="000C3307">
        <w:rPr>
          <w:rFonts w:asciiTheme="minorHAnsi" w:hAnsiTheme="minorHAnsi" w:cs="Arial"/>
        </w:rPr>
        <w:t xml:space="preserve">Les travaux consisteront à </w:t>
      </w:r>
      <w:r w:rsidR="00857DAD" w:rsidRPr="00C10CF7">
        <w:rPr>
          <w:rFonts w:asciiTheme="minorHAnsi" w:hAnsiTheme="minorHAnsi" w:cs="Arial"/>
        </w:rPr>
        <w:t xml:space="preserve">débarrasser les </w:t>
      </w:r>
      <w:r>
        <w:rPr>
          <w:rFonts w:asciiTheme="minorHAnsi" w:hAnsiTheme="minorHAnsi" w:cs="Arial"/>
        </w:rPr>
        <w:t xml:space="preserve">branchages </w:t>
      </w:r>
      <w:r w:rsidR="000C3307">
        <w:rPr>
          <w:rFonts w:asciiTheme="minorHAnsi" w:hAnsiTheme="minorHAnsi" w:cs="Arial"/>
        </w:rPr>
        <w:t xml:space="preserve"> et </w:t>
      </w:r>
      <w:r w:rsidR="0038626A">
        <w:rPr>
          <w:rFonts w:asciiTheme="minorHAnsi" w:hAnsiTheme="minorHAnsi" w:cs="Arial"/>
        </w:rPr>
        <w:t xml:space="preserve">à </w:t>
      </w:r>
      <w:r w:rsidR="000C3307">
        <w:rPr>
          <w:rFonts w:asciiTheme="minorHAnsi" w:hAnsiTheme="minorHAnsi" w:cs="Arial"/>
        </w:rPr>
        <w:t xml:space="preserve">débroussailler. </w:t>
      </w:r>
      <w:r w:rsidR="00857DAD" w:rsidRPr="00C10CF7">
        <w:rPr>
          <w:rFonts w:asciiTheme="minorHAnsi" w:hAnsiTheme="minorHAnsi" w:cs="Arial"/>
        </w:rPr>
        <w:t xml:space="preserve">Merci de vous inscrire à </w:t>
      </w:r>
      <w:hyperlink r:id="rId10" w:history="1">
        <w:r w:rsidR="00857DAD" w:rsidRPr="00C10CF7">
          <w:rPr>
            <w:rStyle w:val="Lienhypertexte"/>
            <w:rFonts w:asciiTheme="minorHAnsi" w:hAnsiTheme="minorHAnsi" w:cs="Arial"/>
          </w:rPr>
          <w:t>contact@lerubanvert.net</w:t>
        </w:r>
      </w:hyperlink>
      <w:r w:rsidR="00857DAD" w:rsidRPr="00C10CF7">
        <w:rPr>
          <w:rFonts w:asciiTheme="minorHAnsi" w:hAnsiTheme="minorHAnsi" w:cs="Arial"/>
        </w:rPr>
        <w:t>.</w:t>
      </w:r>
      <w:r>
        <w:rPr>
          <w:rFonts w:asciiTheme="minorHAnsi" w:hAnsiTheme="minorHAnsi" w:cs="Arial"/>
        </w:rPr>
        <w:t xml:space="preserve"> Apportez votre pique-nique, la boisson sera fournie. </w:t>
      </w:r>
      <w:r w:rsidR="000C3307" w:rsidRPr="00154E60">
        <w:rPr>
          <w:rFonts w:asciiTheme="minorHAnsi" w:hAnsiTheme="minorHAnsi" w:cs="Arial"/>
        </w:rPr>
        <w:br/>
      </w:r>
    </w:p>
    <w:p w14:paraId="04235673" w14:textId="77777777" w:rsidR="006C3B42" w:rsidRPr="00C10CF7" w:rsidRDefault="00857DAD" w:rsidP="00793BE2">
      <w:pPr>
        <w:pStyle w:val="Paragraphedeliste"/>
        <w:numPr>
          <w:ilvl w:val="0"/>
          <w:numId w:val="2"/>
        </w:numPr>
        <w:spacing w:line="240" w:lineRule="auto"/>
        <w:ind w:right="339"/>
        <w:rPr>
          <w:rFonts w:asciiTheme="minorHAnsi" w:hAnsiTheme="minorHAnsi" w:cs="Arial"/>
        </w:rPr>
      </w:pPr>
      <w:r w:rsidRPr="00C10CF7">
        <w:rPr>
          <w:rFonts w:asciiTheme="minorHAnsi" w:hAnsiTheme="minorHAnsi" w:cs="Arial"/>
        </w:rPr>
        <w:t>A prévoir en décembre et janvier </w:t>
      </w:r>
      <w:r w:rsidR="001F467F">
        <w:rPr>
          <w:rFonts w:asciiTheme="minorHAnsi" w:hAnsiTheme="minorHAnsi" w:cs="Arial"/>
        </w:rPr>
        <w:t>(date à préciser)</w:t>
      </w:r>
      <w:r w:rsidRPr="00C10CF7">
        <w:rPr>
          <w:rFonts w:asciiTheme="minorHAnsi" w:hAnsiTheme="minorHAnsi" w:cs="Arial"/>
        </w:rPr>
        <w:t xml:space="preserve">: les plantations de haies prévues à </w:t>
      </w:r>
      <w:proofErr w:type="spellStart"/>
      <w:r w:rsidRPr="00C10CF7">
        <w:rPr>
          <w:rFonts w:asciiTheme="minorHAnsi" w:hAnsiTheme="minorHAnsi" w:cs="Arial"/>
        </w:rPr>
        <w:t>Egriselles</w:t>
      </w:r>
      <w:proofErr w:type="spellEnd"/>
      <w:r w:rsidRPr="00C10CF7">
        <w:rPr>
          <w:rFonts w:asciiTheme="minorHAnsi" w:hAnsiTheme="minorHAnsi" w:cs="Arial"/>
        </w:rPr>
        <w:t xml:space="preserve"> le Bocage, en attente de la décision du Conseil Régional le 24 novembre. Si vous voulez participer à la plantation, merci de vous signaler à </w:t>
      </w:r>
      <w:hyperlink r:id="rId11" w:history="1">
        <w:r w:rsidRPr="00C10CF7">
          <w:rPr>
            <w:rStyle w:val="Lienhypertexte"/>
            <w:rFonts w:asciiTheme="minorHAnsi" w:hAnsiTheme="minorHAnsi" w:cs="Arial"/>
          </w:rPr>
          <w:t>contact@lerubanvert.net</w:t>
        </w:r>
      </w:hyperlink>
      <w:r w:rsidR="00F11E07" w:rsidRPr="00C10CF7">
        <w:rPr>
          <w:rFonts w:asciiTheme="minorHAnsi" w:hAnsiTheme="minorHAnsi" w:cs="Arial"/>
        </w:rPr>
        <w:t xml:space="preserve"> pour être informé de la date précise, et recevoir les consignes (rendez-vous, équipement</w:t>
      </w:r>
      <w:proofErr w:type="gramStart"/>
      <w:r w:rsidR="00F11E07" w:rsidRPr="00C10CF7">
        <w:rPr>
          <w:rFonts w:asciiTheme="minorHAnsi" w:hAnsiTheme="minorHAnsi" w:cs="Arial"/>
        </w:rPr>
        <w:t>,…)</w:t>
      </w:r>
      <w:proofErr w:type="gramEnd"/>
      <w:r w:rsidRPr="00C10CF7">
        <w:rPr>
          <w:rFonts w:asciiTheme="minorHAnsi" w:hAnsiTheme="minorHAnsi" w:cs="Arial"/>
        </w:rPr>
        <w:t>: une dizaine de volontaires sont bienvenus par le pépiniériste professionnel qui fera c</w:t>
      </w:r>
      <w:r w:rsidR="001F467F">
        <w:rPr>
          <w:rFonts w:asciiTheme="minorHAnsi" w:hAnsiTheme="minorHAnsi" w:cs="Arial"/>
        </w:rPr>
        <w:t>ette plantation. Il s’agira surtout</w:t>
      </w:r>
      <w:r w:rsidRPr="00C10CF7">
        <w:rPr>
          <w:rFonts w:asciiTheme="minorHAnsi" w:hAnsiTheme="minorHAnsi" w:cs="Arial"/>
        </w:rPr>
        <w:t xml:space="preserve"> de mettre les protections anti-chevreuils et le paillage (bois broyé). </w:t>
      </w:r>
      <w:r w:rsidR="00F11E07" w:rsidRPr="00C10CF7">
        <w:rPr>
          <w:rFonts w:asciiTheme="minorHAnsi" w:hAnsiTheme="minorHAnsi" w:cs="Arial"/>
        </w:rPr>
        <w:t>Vos amis d’</w:t>
      </w:r>
      <w:proofErr w:type="spellStart"/>
      <w:r w:rsidR="00F11E07" w:rsidRPr="00C10CF7">
        <w:rPr>
          <w:rFonts w:asciiTheme="minorHAnsi" w:hAnsiTheme="minorHAnsi" w:cs="Arial"/>
        </w:rPr>
        <w:t>Egriselles</w:t>
      </w:r>
      <w:proofErr w:type="spellEnd"/>
      <w:r w:rsidR="00F11E07" w:rsidRPr="00C10CF7">
        <w:rPr>
          <w:rFonts w:asciiTheme="minorHAnsi" w:hAnsiTheme="minorHAnsi" w:cs="Arial"/>
        </w:rPr>
        <w:t xml:space="preserve"> son</w:t>
      </w:r>
      <w:r w:rsidR="00C10CF7" w:rsidRPr="00C10CF7">
        <w:rPr>
          <w:rFonts w:asciiTheme="minorHAnsi" w:hAnsiTheme="minorHAnsi" w:cs="Arial"/>
        </w:rPr>
        <w:t>t bien sûr les premiers conviés !</w:t>
      </w:r>
    </w:p>
    <w:p w14:paraId="5AB834BF" w14:textId="77777777" w:rsidR="00C10CF7" w:rsidRDefault="00C10CF7" w:rsidP="00793BE2">
      <w:pPr>
        <w:spacing w:line="240" w:lineRule="auto"/>
        <w:ind w:right="339"/>
        <w:rPr>
          <w:rFonts w:asciiTheme="minorHAnsi" w:hAnsiTheme="minorHAnsi" w:cs="Arial"/>
        </w:rPr>
      </w:pPr>
    </w:p>
    <w:p w14:paraId="67CC5B5A" w14:textId="77777777" w:rsidR="00C10CF7" w:rsidRPr="00C10CF7" w:rsidRDefault="00C10CF7" w:rsidP="00C10CF7">
      <w:pPr>
        <w:spacing w:after="0" w:line="240" w:lineRule="auto"/>
        <w:rPr>
          <w:rFonts w:asciiTheme="minorHAnsi" w:hAnsiTheme="minorHAnsi" w:cs="Arial"/>
          <w:b/>
          <w:color w:val="92D050"/>
          <w:sz w:val="28"/>
          <w:szCs w:val="28"/>
        </w:rPr>
      </w:pPr>
      <w:r w:rsidRPr="00C10CF7">
        <w:rPr>
          <w:rFonts w:asciiTheme="minorHAnsi" w:hAnsiTheme="minorHAnsi" w:cs="Arial"/>
          <w:b/>
          <w:color w:val="92D050"/>
          <w:sz w:val="28"/>
          <w:szCs w:val="28"/>
        </w:rPr>
        <w:t>Le programme de 2018</w:t>
      </w:r>
    </w:p>
    <w:p w14:paraId="25D96EFA" w14:textId="77777777" w:rsidR="00793BE2" w:rsidRPr="00C10CF7" w:rsidRDefault="00793BE2" w:rsidP="00793BE2">
      <w:pPr>
        <w:spacing w:line="240" w:lineRule="auto"/>
        <w:ind w:right="339"/>
        <w:rPr>
          <w:rFonts w:asciiTheme="minorHAnsi" w:hAnsiTheme="minorHAnsi" w:cs="Arial"/>
        </w:rPr>
      </w:pPr>
      <w:r w:rsidRPr="00C10CF7">
        <w:rPr>
          <w:rFonts w:asciiTheme="minorHAnsi" w:hAnsiTheme="minorHAnsi" w:cs="Arial"/>
        </w:rPr>
        <w:t>Voici aussi un premier aperçu du programme que nous préparons pour 2018 : ces diverses manifestations sont à confirmer.</w:t>
      </w:r>
    </w:p>
    <w:p w14:paraId="21833A26" w14:textId="77777777" w:rsidR="00E22067" w:rsidRPr="00C10CF7" w:rsidRDefault="00E22067" w:rsidP="006C3B42">
      <w:pPr>
        <w:pStyle w:val="Paragraphedeliste"/>
        <w:numPr>
          <w:ilvl w:val="0"/>
          <w:numId w:val="2"/>
        </w:numPr>
        <w:spacing w:line="240" w:lineRule="auto"/>
        <w:ind w:right="339"/>
        <w:rPr>
          <w:rFonts w:asciiTheme="minorHAnsi" w:hAnsiTheme="minorHAnsi" w:cs="Arial"/>
        </w:rPr>
      </w:pPr>
      <w:r w:rsidRPr="00C10CF7">
        <w:rPr>
          <w:rFonts w:asciiTheme="minorHAnsi" w:hAnsiTheme="minorHAnsi" w:cs="Arial"/>
        </w:rPr>
        <w:t xml:space="preserve">Tous les derniers mardis du mois, se réunit le </w:t>
      </w:r>
      <w:r w:rsidRPr="00C10CF7">
        <w:rPr>
          <w:rFonts w:asciiTheme="minorHAnsi" w:hAnsiTheme="minorHAnsi" w:cs="Arial"/>
          <w:color w:val="92D050"/>
        </w:rPr>
        <w:t xml:space="preserve">Club </w:t>
      </w:r>
      <w:proofErr w:type="spellStart"/>
      <w:r w:rsidRPr="00C10CF7">
        <w:rPr>
          <w:rFonts w:asciiTheme="minorHAnsi" w:hAnsiTheme="minorHAnsi" w:cs="Arial"/>
          <w:color w:val="92D050"/>
        </w:rPr>
        <w:t>Permaculture</w:t>
      </w:r>
      <w:proofErr w:type="spellEnd"/>
      <w:r w:rsidRPr="00C10CF7">
        <w:rPr>
          <w:rFonts w:asciiTheme="minorHAnsi" w:hAnsiTheme="minorHAnsi" w:cs="Arial"/>
        </w:rPr>
        <w:t xml:space="preserve"> du Ruban </w:t>
      </w:r>
      <w:proofErr w:type="gramStart"/>
      <w:r w:rsidRPr="00C10CF7">
        <w:rPr>
          <w:rFonts w:asciiTheme="minorHAnsi" w:hAnsiTheme="minorHAnsi" w:cs="Arial"/>
        </w:rPr>
        <w:t>Vert ,</w:t>
      </w:r>
      <w:proofErr w:type="gramEnd"/>
      <w:r w:rsidRPr="00C10CF7">
        <w:rPr>
          <w:rFonts w:asciiTheme="minorHAnsi" w:hAnsiTheme="minorHAnsi" w:cs="Arial"/>
        </w:rPr>
        <w:t xml:space="preserve"> dont font partie plusieurs de nos membres ; les réunions se tiennent à Courgenay et donnent lieu à des </w:t>
      </w:r>
      <w:proofErr w:type="spellStart"/>
      <w:r w:rsidRPr="00C10CF7">
        <w:rPr>
          <w:rFonts w:asciiTheme="minorHAnsi" w:hAnsiTheme="minorHAnsi" w:cs="Arial"/>
        </w:rPr>
        <w:t>comptes-rendus</w:t>
      </w:r>
      <w:proofErr w:type="spellEnd"/>
      <w:r w:rsidRPr="00C10CF7">
        <w:rPr>
          <w:rFonts w:asciiTheme="minorHAnsi" w:hAnsiTheme="minorHAnsi" w:cs="Arial"/>
        </w:rPr>
        <w:t xml:space="preserve"> ; renseignements chez Corinne et Stéphane : </w:t>
      </w:r>
      <w:hyperlink r:id="rId12" w:history="1">
        <w:r w:rsidRPr="00C10CF7">
          <w:rPr>
            <w:rStyle w:val="Lienhypertexte"/>
            <w:rFonts w:asciiTheme="minorHAnsi" w:hAnsiTheme="minorHAnsi" w:cs="Arial"/>
          </w:rPr>
          <w:t>permaculture89@gmail.com</w:t>
        </w:r>
      </w:hyperlink>
      <w:r w:rsidRPr="00C10CF7">
        <w:rPr>
          <w:rFonts w:asciiTheme="minorHAnsi" w:hAnsiTheme="minorHAnsi" w:cs="Arial"/>
        </w:rPr>
        <w:t xml:space="preserve"> . </w:t>
      </w:r>
    </w:p>
    <w:p w14:paraId="425A88AA" w14:textId="77777777" w:rsidR="00E22067" w:rsidRPr="00C10CF7" w:rsidRDefault="00E22067" w:rsidP="00E22067">
      <w:pPr>
        <w:pStyle w:val="Paragraphedeliste"/>
        <w:spacing w:line="240" w:lineRule="auto"/>
        <w:ind w:right="339"/>
        <w:rPr>
          <w:rFonts w:asciiTheme="minorHAnsi" w:hAnsiTheme="minorHAnsi" w:cs="Arial"/>
        </w:rPr>
      </w:pPr>
    </w:p>
    <w:p w14:paraId="2639B8D4" w14:textId="77777777" w:rsidR="00F11E07" w:rsidRPr="00C10CF7" w:rsidRDefault="00F11E07" w:rsidP="006C3B42">
      <w:pPr>
        <w:pStyle w:val="Paragraphedeliste"/>
        <w:numPr>
          <w:ilvl w:val="0"/>
          <w:numId w:val="2"/>
        </w:numPr>
        <w:spacing w:line="240" w:lineRule="auto"/>
        <w:ind w:right="339"/>
        <w:rPr>
          <w:rFonts w:asciiTheme="minorHAnsi" w:hAnsiTheme="minorHAnsi" w:cs="Arial"/>
        </w:rPr>
      </w:pPr>
      <w:r w:rsidRPr="00C10CF7">
        <w:rPr>
          <w:rFonts w:asciiTheme="minorHAnsi" w:hAnsiTheme="minorHAnsi" w:cs="Arial"/>
        </w:rPr>
        <w:t xml:space="preserve">En février reprendront les </w:t>
      </w:r>
      <w:r w:rsidRPr="00C10CF7">
        <w:rPr>
          <w:rFonts w:asciiTheme="minorHAnsi" w:hAnsiTheme="minorHAnsi" w:cs="Arial"/>
          <w:color w:val="92D050"/>
        </w:rPr>
        <w:t>sauvetages d’amphibiens</w:t>
      </w:r>
      <w:r w:rsidRPr="00C10CF7">
        <w:rPr>
          <w:rFonts w:asciiTheme="minorHAnsi" w:hAnsiTheme="minorHAnsi" w:cs="Arial"/>
        </w:rPr>
        <w:t xml:space="preserve">. Si vous voulez y participer, merci de vous faire connaître à </w:t>
      </w:r>
      <w:hyperlink r:id="rId13" w:history="1">
        <w:r w:rsidRPr="00C10CF7">
          <w:rPr>
            <w:rStyle w:val="Lienhypertexte"/>
            <w:rFonts w:asciiTheme="minorHAnsi" w:hAnsiTheme="minorHAnsi" w:cs="Arial"/>
          </w:rPr>
          <w:t>clotilde.rouanet@lerubanvert.net</w:t>
        </w:r>
      </w:hyperlink>
      <w:r w:rsidRPr="00C10CF7">
        <w:rPr>
          <w:rFonts w:asciiTheme="minorHAnsi" w:hAnsiTheme="minorHAnsi" w:cs="Arial"/>
        </w:rPr>
        <w:t xml:space="preserve">. </w:t>
      </w:r>
    </w:p>
    <w:p w14:paraId="0F74530B" w14:textId="77777777" w:rsidR="00793BE2" w:rsidRPr="00C10CF7" w:rsidRDefault="00793BE2" w:rsidP="00793BE2">
      <w:pPr>
        <w:pStyle w:val="Paragraphedeliste"/>
        <w:rPr>
          <w:rFonts w:asciiTheme="minorHAnsi" w:hAnsiTheme="minorHAnsi" w:cs="Arial"/>
        </w:rPr>
      </w:pPr>
    </w:p>
    <w:p w14:paraId="7CA27F0B" w14:textId="77777777" w:rsidR="00793BE2" w:rsidRPr="00C10CF7" w:rsidRDefault="00793BE2" w:rsidP="006C3B42">
      <w:pPr>
        <w:pStyle w:val="Paragraphedeliste"/>
        <w:numPr>
          <w:ilvl w:val="0"/>
          <w:numId w:val="2"/>
        </w:numPr>
        <w:spacing w:line="240" w:lineRule="auto"/>
        <w:ind w:right="339"/>
        <w:rPr>
          <w:rFonts w:asciiTheme="minorHAnsi" w:hAnsiTheme="minorHAnsi" w:cs="Arial"/>
        </w:rPr>
      </w:pPr>
      <w:r w:rsidRPr="00C10CF7">
        <w:rPr>
          <w:rFonts w:asciiTheme="minorHAnsi" w:hAnsiTheme="minorHAnsi" w:cs="Arial"/>
        </w:rPr>
        <w:t xml:space="preserve">Le </w:t>
      </w:r>
      <w:r w:rsidR="00154E60">
        <w:rPr>
          <w:rFonts w:asciiTheme="minorHAnsi" w:hAnsiTheme="minorHAnsi" w:cs="Arial"/>
        </w:rPr>
        <w:t>21 janvier à14h40</w:t>
      </w:r>
      <w:r w:rsidRPr="00C10CF7">
        <w:rPr>
          <w:rFonts w:asciiTheme="minorHAnsi" w:hAnsiTheme="minorHAnsi" w:cs="Arial"/>
        </w:rPr>
        <w:t xml:space="preserve">, reprise des réunions du </w:t>
      </w:r>
      <w:r w:rsidRPr="00C10CF7">
        <w:rPr>
          <w:rFonts w:asciiTheme="minorHAnsi" w:hAnsiTheme="minorHAnsi" w:cs="Arial"/>
          <w:color w:val="92D050"/>
        </w:rPr>
        <w:t xml:space="preserve">Club </w:t>
      </w:r>
      <w:proofErr w:type="spellStart"/>
      <w:proofErr w:type="gramStart"/>
      <w:r w:rsidRPr="00C10CF7">
        <w:rPr>
          <w:rFonts w:asciiTheme="minorHAnsi" w:hAnsiTheme="minorHAnsi" w:cs="Arial"/>
          <w:color w:val="92D050"/>
        </w:rPr>
        <w:t>Warré</w:t>
      </w:r>
      <w:proofErr w:type="spellEnd"/>
      <w:r w:rsidRPr="00C10CF7">
        <w:rPr>
          <w:rFonts w:asciiTheme="minorHAnsi" w:hAnsiTheme="minorHAnsi" w:cs="Arial"/>
        </w:rPr>
        <w:t> </w:t>
      </w:r>
      <w:r w:rsidR="00C10CF7">
        <w:rPr>
          <w:rFonts w:asciiTheme="minorHAnsi" w:hAnsiTheme="minorHAnsi" w:cs="Arial"/>
        </w:rPr>
        <w:t>,</w:t>
      </w:r>
      <w:proofErr w:type="gramEnd"/>
      <w:r w:rsidR="00C10CF7">
        <w:rPr>
          <w:rFonts w:asciiTheme="minorHAnsi" w:hAnsiTheme="minorHAnsi" w:cs="Arial"/>
        </w:rPr>
        <w:t xml:space="preserve"> en général </w:t>
      </w:r>
      <w:r w:rsidRPr="00C10CF7">
        <w:rPr>
          <w:rFonts w:asciiTheme="minorHAnsi" w:hAnsiTheme="minorHAnsi" w:cs="Arial"/>
        </w:rPr>
        <w:t xml:space="preserve">12 rue des Tourelles à </w:t>
      </w:r>
      <w:proofErr w:type="spellStart"/>
      <w:r w:rsidRPr="00C10CF7">
        <w:rPr>
          <w:rFonts w:asciiTheme="minorHAnsi" w:hAnsiTheme="minorHAnsi" w:cs="Arial"/>
        </w:rPr>
        <w:t>Rousson</w:t>
      </w:r>
      <w:proofErr w:type="spellEnd"/>
      <w:r w:rsidRPr="00C10CF7">
        <w:rPr>
          <w:rFonts w:asciiTheme="minorHAnsi" w:hAnsiTheme="minorHAnsi" w:cs="Arial"/>
        </w:rPr>
        <w:t> ;</w:t>
      </w:r>
      <w:r w:rsidR="001F467F">
        <w:rPr>
          <w:rFonts w:asciiTheme="minorHAnsi" w:hAnsiTheme="minorHAnsi" w:cs="Arial"/>
        </w:rPr>
        <w:t xml:space="preserve"> au programme la fabrication de candi ;</w:t>
      </w:r>
    </w:p>
    <w:p w14:paraId="00F0D617" w14:textId="77777777" w:rsidR="00F11E07" w:rsidRPr="00C10CF7" w:rsidRDefault="00F11E07" w:rsidP="00F11E07">
      <w:pPr>
        <w:pStyle w:val="Paragraphedeliste"/>
        <w:rPr>
          <w:rFonts w:asciiTheme="minorHAnsi" w:hAnsiTheme="minorHAnsi" w:cs="Arial"/>
        </w:rPr>
      </w:pPr>
    </w:p>
    <w:p w14:paraId="3251E508" w14:textId="77777777" w:rsidR="00F11E07" w:rsidRPr="00C10CF7" w:rsidRDefault="00F11E07" w:rsidP="00F11E07">
      <w:pPr>
        <w:pStyle w:val="Paragraphedeliste"/>
        <w:numPr>
          <w:ilvl w:val="0"/>
          <w:numId w:val="2"/>
        </w:numPr>
        <w:spacing w:line="240" w:lineRule="auto"/>
        <w:ind w:right="339"/>
        <w:rPr>
          <w:rFonts w:asciiTheme="minorHAnsi" w:hAnsiTheme="minorHAnsi" w:cs="Arial"/>
        </w:rPr>
      </w:pPr>
      <w:r w:rsidRPr="00C10CF7">
        <w:rPr>
          <w:rFonts w:asciiTheme="minorHAnsi" w:hAnsiTheme="minorHAnsi" w:cs="Arial"/>
        </w:rPr>
        <w:t>Le 21-22 avril,</w:t>
      </w:r>
      <w:r w:rsidR="006C3B42" w:rsidRPr="00C10CF7">
        <w:rPr>
          <w:rFonts w:asciiTheme="minorHAnsi" w:hAnsiTheme="minorHAnsi" w:cs="Arial"/>
        </w:rPr>
        <w:t xml:space="preserve"> </w:t>
      </w:r>
      <w:r w:rsidR="006C3B42" w:rsidRPr="00C10CF7">
        <w:rPr>
          <w:rFonts w:asciiTheme="minorHAnsi" w:hAnsiTheme="minorHAnsi" w:cs="Arial"/>
          <w:color w:val="92D050"/>
        </w:rPr>
        <w:t>week-end sur le thème de la forêt</w:t>
      </w:r>
      <w:r w:rsidR="006C3B42" w:rsidRPr="00C10CF7">
        <w:rPr>
          <w:rFonts w:asciiTheme="minorHAnsi" w:hAnsiTheme="minorHAnsi" w:cs="Arial"/>
        </w:rPr>
        <w:t>, avec exposition, balade</w:t>
      </w:r>
      <w:r w:rsidR="00793BE2" w:rsidRPr="00C10CF7">
        <w:rPr>
          <w:rFonts w:asciiTheme="minorHAnsi" w:hAnsiTheme="minorHAnsi" w:cs="Arial"/>
        </w:rPr>
        <w:t xml:space="preserve"> sur le terrain</w:t>
      </w:r>
      <w:r w:rsidR="006C3B42" w:rsidRPr="00C10CF7">
        <w:rPr>
          <w:rFonts w:asciiTheme="minorHAnsi" w:hAnsiTheme="minorHAnsi" w:cs="Arial"/>
        </w:rPr>
        <w:t xml:space="preserve">, conférence-débat (dernier week-end des vacances de Pâques en zone A). </w:t>
      </w:r>
      <w:r w:rsidR="001F467F">
        <w:rPr>
          <w:rFonts w:asciiTheme="minorHAnsi" w:hAnsiTheme="minorHAnsi" w:cs="Arial"/>
        </w:rPr>
        <w:t xml:space="preserve">Lieu prévu : </w:t>
      </w:r>
      <w:proofErr w:type="spellStart"/>
      <w:r w:rsidR="001F467F">
        <w:rPr>
          <w:rFonts w:asciiTheme="minorHAnsi" w:hAnsiTheme="minorHAnsi" w:cs="Arial"/>
        </w:rPr>
        <w:t>Chaumot</w:t>
      </w:r>
      <w:proofErr w:type="spellEnd"/>
    </w:p>
    <w:p w14:paraId="0ACC31FC" w14:textId="77777777" w:rsidR="00F11E07" w:rsidRPr="00C10CF7" w:rsidRDefault="00F11E07" w:rsidP="00F11E07">
      <w:pPr>
        <w:pStyle w:val="Paragraphedeliste"/>
        <w:rPr>
          <w:rFonts w:asciiTheme="minorHAnsi" w:hAnsiTheme="minorHAnsi" w:cs="Arial"/>
        </w:rPr>
      </w:pPr>
    </w:p>
    <w:p w14:paraId="56A659DD" w14:textId="77777777" w:rsidR="00F11E07" w:rsidRPr="00C10CF7" w:rsidRDefault="00F11E07" w:rsidP="00F11E07">
      <w:pPr>
        <w:pStyle w:val="Paragraphedeliste"/>
        <w:numPr>
          <w:ilvl w:val="0"/>
          <w:numId w:val="2"/>
        </w:numPr>
        <w:spacing w:line="240" w:lineRule="auto"/>
        <w:ind w:right="339"/>
        <w:rPr>
          <w:rFonts w:asciiTheme="minorHAnsi" w:hAnsiTheme="minorHAnsi" w:cs="Arial"/>
        </w:rPr>
      </w:pPr>
      <w:r w:rsidRPr="00C10CF7">
        <w:rPr>
          <w:rFonts w:asciiTheme="minorHAnsi" w:hAnsiTheme="minorHAnsi" w:cs="Arial"/>
        </w:rPr>
        <w:t xml:space="preserve">Le 28-29 avril 2018, nous aurons sans doute un </w:t>
      </w:r>
      <w:r w:rsidRPr="00C10CF7">
        <w:rPr>
          <w:rFonts w:asciiTheme="minorHAnsi" w:hAnsiTheme="minorHAnsi" w:cs="Arial"/>
          <w:color w:val="92D050"/>
        </w:rPr>
        <w:t>stand à la foire de Sens</w:t>
      </w:r>
      <w:r w:rsidR="006C3B42" w:rsidRPr="00C10CF7">
        <w:rPr>
          <w:rFonts w:asciiTheme="minorHAnsi" w:hAnsiTheme="minorHAnsi" w:cs="Arial"/>
        </w:rPr>
        <w:t xml:space="preserve"> (secteur « alimentation »), l’occasion de promouvoir une alimentation locale et </w:t>
      </w:r>
      <w:r w:rsidR="00793BE2" w:rsidRPr="00C10CF7">
        <w:rPr>
          <w:rFonts w:asciiTheme="minorHAnsi" w:hAnsiTheme="minorHAnsi" w:cs="Arial"/>
        </w:rPr>
        <w:t xml:space="preserve">toujours plus </w:t>
      </w:r>
      <w:r w:rsidR="006C3B42" w:rsidRPr="00C10CF7">
        <w:rPr>
          <w:rFonts w:asciiTheme="minorHAnsi" w:hAnsiTheme="minorHAnsi" w:cs="Arial"/>
        </w:rPr>
        <w:t>saine</w:t>
      </w:r>
      <w:r w:rsidR="00793BE2" w:rsidRPr="00C10CF7">
        <w:rPr>
          <w:rFonts w:asciiTheme="minorHAnsi" w:hAnsiTheme="minorHAnsi" w:cs="Arial"/>
        </w:rPr>
        <w:t xml:space="preserve"> et bonne pour le climat</w:t>
      </w:r>
      <w:r w:rsidR="006C3B42" w:rsidRPr="00C10CF7">
        <w:rPr>
          <w:rFonts w:asciiTheme="minorHAnsi" w:hAnsiTheme="minorHAnsi" w:cs="Arial"/>
        </w:rPr>
        <w:t xml:space="preserve"> ! </w:t>
      </w:r>
    </w:p>
    <w:p w14:paraId="46D25627" w14:textId="77777777" w:rsidR="00F11E07" w:rsidRPr="00C10CF7" w:rsidRDefault="00F11E07" w:rsidP="00F11E07">
      <w:pPr>
        <w:pStyle w:val="Paragraphedeliste"/>
        <w:rPr>
          <w:rFonts w:asciiTheme="minorHAnsi" w:hAnsiTheme="minorHAnsi" w:cs="Arial"/>
        </w:rPr>
      </w:pPr>
    </w:p>
    <w:p w14:paraId="0E3FF6AE" w14:textId="77777777" w:rsidR="00F11E07" w:rsidRPr="00C10CF7" w:rsidRDefault="00F11E07" w:rsidP="00793BE2">
      <w:pPr>
        <w:pStyle w:val="Paragraphedeliste"/>
        <w:numPr>
          <w:ilvl w:val="0"/>
          <w:numId w:val="2"/>
        </w:numPr>
        <w:spacing w:line="240" w:lineRule="auto"/>
        <w:ind w:right="339"/>
        <w:rPr>
          <w:rFonts w:asciiTheme="minorHAnsi" w:hAnsiTheme="minorHAnsi" w:cs="Arial"/>
        </w:rPr>
      </w:pPr>
      <w:r w:rsidRPr="00C10CF7">
        <w:rPr>
          <w:rFonts w:asciiTheme="minorHAnsi" w:hAnsiTheme="minorHAnsi" w:cs="Arial"/>
        </w:rPr>
        <w:t xml:space="preserve">Le dimanche 20 mai, stand aux </w:t>
      </w:r>
      <w:r w:rsidRPr="00C10CF7">
        <w:rPr>
          <w:rFonts w:asciiTheme="minorHAnsi" w:hAnsiTheme="minorHAnsi" w:cs="Arial"/>
          <w:color w:val="92D050"/>
        </w:rPr>
        <w:t>Rencontres animalières d’</w:t>
      </w:r>
      <w:proofErr w:type="spellStart"/>
      <w:r w:rsidRPr="00C10CF7">
        <w:rPr>
          <w:rFonts w:asciiTheme="minorHAnsi" w:hAnsiTheme="minorHAnsi" w:cs="Arial"/>
          <w:color w:val="92D050"/>
        </w:rPr>
        <w:t>Egriselles</w:t>
      </w:r>
      <w:proofErr w:type="spellEnd"/>
      <w:r w:rsidRPr="00C10CF7">
        <w:rPr>
          <w:rFonts w:asciiTheme="minorHAnsi" w:hAnsiTheme="minorHAnsi" w:cs="Arial"/>
          <w:color w:val="92D050"/>
        </w:rPr>
        <w:t xml:space="preserve"> le Bocage</w:t>
      </w:r>
      <w:r w:rsidR="00793BE2" w:rsidRPr="00C10CF7">
        <w:rPr>
          <w:rFonts w:asciiTheme="minorHAnsi" w:hAnsiTheme="minorHAnsi" w:cs="Arial"/>
          <w:caps/>
        </w:rPr>
        <w:t>.</w:t>
      </w:r>
    </w:p>
    <w:p w14:paraId="46E722E3" w14:textId="77777777" w:rsidR="00857DAD" w:rsidRPr="00C10CF7" w:rsidRDefault="00857DAD" w:rsidP="00F81DBA">
      <w:pPr>
        <w:spacing w:line="240" w:lineRule="auto"/>
        <w:ind w:right="339"/>
        <w:rPr>
          <w:rFonts w:asciiTheme="minorHAnsi" w:hAnsiTheme="minorHAnsi" w:cs="Arial"/>
        </w:rPr>
      </w:pPr>
    </w:p>
    <w:p w14:paraId="2C3248B7" w14:textId="77777777" w:rsidR="00E95921" w:rsidRPr="00C10CF7" w:rsidRDefault="00E95921" w:rsidP="00E95921">
      <w:pPr>
        <w:spacing w:after="0" w:line="240" w:lineRule="auto"/>
        <w:rPr>
          <w:rFonts w:asciiTheme="minorHAnsi" w:hAnsiTheme="minorHAnsi" w:cs="Arial"/>
          <w:b/>
          <w:color w:val="92D050"/>
          <w:sz w:val="28"/>
          <w:szCs w:val="28"/>
        </w:rPr>
      </w:pPr>
      <w:r w:rsidRPr="00C10CF7">
        <w:rPr>
          <w:rFonts w:asciiTheme="minorHAnsi" w:hAnsiTheme="minorHAnsi" w:cs="Arial"/>
          <w:b/>
          <w:color w:val="92D050"/>
          <w:sz w:val="28"/>
          <w:szCs w:val="28"/>
        </w:rPr>
        <w:t>Les calendriers des autres</w:t>
      </w:r>
    </w:p>
    <w:p w14:paraId="201C5DB0" w14:textId="77777777" w:rsidR="00E95921" w:rsidRPr="00C10CF7" w:rsidRDefault="00E95921" w:rsidP="00E95921">
      <w:pPr>
        <w:spacing w:after="0" w:line="240" w:lineRule="auto"/>
        <w:rPr>
          <w:rFonts w:asciiTheme="minorHAnsi" w:hAnsiTheme="minorHAnsi" w:cs="Arial"/>
          <w:b/>
          <w:color w:val="92D050"/>
          <w:sz w:val="24"/>
          <w:szCs w:val="24"/>
        </w:rPr>
      </w:pPr>
    </w:p>
    <w:p w14:paraId="7B42EE2B" w14:textId="77777777" w:rsidR="000E24C4" w:rsidRPr="00C10CF7" w:rsidRDefault="000E24C4" w:rsidP="00793BE2">
      <w:pPr>
        <w:pStyle w:val="Paragraphedeliste"/>
        <w:numPr>
          <w:ilvl w:val="0"/>
          <w:numId w:val="2"/>
        </w:numPr>
        <w:spacing w:line="240" w:lineRule="auto"/>
        <w:ind w:right="339"/>
        <w:rPr>
          <w:rFonts w:asciiTheme="minorHAnsi" w:hAnsiTheme="minorHAnsi" w:cs="Arial"/>
        </w:rPr>
      </w:pPr>
      <w:r w:rsidRPr="00C10CF7">
        <w:rPr>
          <w:rFonts w:asciiTheme="minorHAnsi" w:hAnsiTheme="minorHAnsi" w:cs="Arial"/>
        </w:rPr>
        <w:t>Le 12 décembre, nous sommes conviés à la journée de la MISEN (mission interservices sur l’environnement) organisée par la DDT pour faire un point d’avancement des actions en cours et définir les priorités de 2018.  Nous parlerons crapauds, protection des captages, haies, et plus généralement adaptation des politiques publiques dans les corridors définis par les trames vertes. Nous aurons sans doute aussi des nouvelles de notre future Agence Régionale de la Biodiversité.</w:t>
      </w:r>
      <w:r w:rsidR="00E22067" w:rsidRPr="00C10CF7">
        <w:rPr>
          <w:rFonts w:asciiTheme="minorHAnsi" w:hAnsiTheme="minorHAnsi" w:cs="Arial"/>
        </w:rPr>
        <w:t xml:space="preserve"> Merci de vos suggestions !</w:t>
      </w:r>
    </w:p>
    <w:p w14:paraId="51B7E187" w14:textId="77777777" w:rsidR="000E24C4" w:rsidRPr="00C10CF7" w:rsidRDefault="000E24C4" w:rsidP="000E24C4">
      <w:pPr>
        <w:pStyle w:val="Paragraphedeliste"/>
        <w:spacing w:line="240" w:lineRule="auto"/>
        <w:ind w:right="339"/>
        <w:rPr>
          <w:rFonts w:asciiTheme="minorHAnsi" w:hAnsiTheme="minorHAnsi" w:cs="Arial"/>
        </w:rPr>
      </w:pPr>
    </w:p>
    <w:p w14:paraId="1653E644" w14:textId="77777777" w:rsidR="00793BE2" w:rsidRPr="00C10CF7" w:rsidRDefault="00793BE2" w:rsidP="00793BE2">
      <w:pPr>
        <w:pStyle w:val="Paragraphedeliste"/>
        <w:numPr>
          <w:ilvl w:val="0"/>
          <w:numId w:val="2"/>
        </w:numPr>
        <w:spacing w:line="240" w:lineRule="auto"/>
        <w:ind w:right="339"/>
        <w:rPr>
          <w:rFonts w:asciiTheme="minorHAnsi" w:hAnsiTheme="minorHAnsi" w:cs="Arial"/>
        </w:rPr>
      </w:pPr>
      <w:r w:rsidRPr="00C10CF7">
        <w:rPr>
          <w:rFonts w:asciiTheme="minorHAnsi" w:hAnsiTheme="minorHAnsi" w:cs="Arial"/>
        </w:rPr>
        <w:t>Le 8 février, colloque organisé à Sens (salle des Fêtes) par la Société Nationale d’Horticulture en partenariat avec la SNCF sur le thème : Nature, Jardins et Hommes.</w:t>
      </w:r>
    </w:p>
    <w:p w14:paraId="2BB57999" w14:textId="77777777" w:rsidR="00E95921" w:rsidRPr="00C10CF7" w:rsidRDefault="00E95921" w:rsidP="00F81DBA">
      <w:pPr>
        <w:spacing w:line="240" w:lineRule="auto"/>
        <w:ind w:right="339"/>
        <w:rPr>
          <w:rFonts w:asciiTheme="minorHAnsi" w:hAnsiTheme="minorHAnsi" w:cs="Arial"/>
        </w:rPr>
      </w:pPr>
    </w:p>
    <w:p w14:paraId="6C06B394" w14:textId="77777777" w:rsidR="00961D34" w:rsidRPr="00C10CF7" w:rsidRDefault="00961D34" w:rsidP="00961D34">
      <w:pPr>
        <w:spacing w:after="0" w:line="240" w:lineRule="auto"/>
        <w:rPr>
          <w:rFonts w:asciiTheme="minorHAnsi" w:hAnsiTheme="minorHAnsi" w:cs="Arial"/>
          <w:b/>
          <w:color w:val="92D050"/>
          <w:sz w:val="28"/>
          <w:szCs w:val="28"/>
        </w:rPr>
      </w:pPr>
      <w:r w:rsidRPr="00C10CF7">
        <w:rPr>
          <w:rFonts w:asciiTheme="minorHAnsi" w:hAnsiTheme="minorHAnsi" w:cs="Arial"/>
          <w:b/>
          <w:color w:val="92D050"/>
          <w:sz w:val="28"/>
          <w:szCs w:val="28"/>
        </w:rPr>
        <w:t>Nos réalisations récentes</w:t>
      </w:r>
    </w:p>
    <w:p w14:paraId="58241C2A" w14:textId="77777777" w:rsidR="00961D34" w:rsidRPr="00C10CF7" w:rsidRDefault="00961D34" w:rsidP="00961D34">
      <w:pPr>
        <w:spacing w:after="0" w:line="240" w:lineRule="auto"/>
        <w:rPr>
          <w:rFonts w:asciiTheme="minorHAnsi" w:hAnsiTheme="minorHAnsi" w:cs="Arial"/>
          <w:b/>
          <w:color w:val="92D050"/>
          <w:sz w:val="24"/>
          <w:szCs w:val="24"/>
        </w:rPr>
      </w:pPr>
    </w:p>
    <w:p w14:paraId="7C596A92" w14:textId="77777777" w:rsidR="00C10CF7" w:rsidRDefault="00C10CF7" w:rsidP="00961D34">
      <w:pPr>
        <w:spacing w:line="240" w:lineRule="auto"/>
        <w:ind w:right="339"/>
        <w:rPr>
          <w:rFonts w:asciiTheme="minorHAnsi" w:hAnsiTheme="minorHAnsi" w:cs="Arial"/>
        </w:rPr>
      </w:pPr>
      <w:r>
        <w:rPr>
          <w:rFonts w:asciiTheme="minorHAnsi" w:hAnsiTheme="minorHAnsi" w:cs="Arial"/>
        </w:rPr>
        <w:t>Nous sommes allés visiter l’étang de Villeneuve-la-</w:t>
      </w:r>
      <w:proofErr w:type="spellStart"/>
      <w:r>
        <w:rPr>
          <w:rFonts w:asciiTheme="minorHAnsi" w:hAnsiTheme="minorHAnsi" w:cs="Arial"/>
        </w:rPr>
        <w:t>Dondagre</w:t>
      </w:r>
      <w:proofErr w:type="spellEnd"/>
      <w:r>
        <w:rPr>
          <w:rFonts w:asciiTheme="minorHAnsi" w:hAnsiTheme="minorHAnsi" w:cs="Arial"/>
        </w:rPr>
        <w:t xml:space="preserve"> et sommes prêts à engager un dialogue avec la commune sur son aménagement. </w:t>
      </w:r>
    </w:p>
    <w:p w14:paraId="0D5A51C9" w14:textId="77777777" w:rsidR="00D632A3" w:rsidRPr="00C10CF7" w:rsidRDefault="00D632A3" w:rsidP="00961D34">
      <w:pPr>
        <w:spacing w:line="240" w:lineRule="auto"/>
        <w:ind w:right="339"/>
        <w:rPr>
          <w:rFonts w:asciiTheme="minorHAnsi" w:hAnsiTheme="minorHAnsi" w:cs="Arial"/>
        </w:rPr>
      </w:pPr>
      <w:r w:rsidRPr="00C10CF7">
        <w:rPr>
          <w:rFonts w:asciiTheme="minorHAnsi" w:hAnsiTheme="minorHAnsi" w:cs="Arial"/>
        </w:rPr>
        <w:t xml:space="preserve">Nous avons écrit au Préfet pour vérifier le statut des </w:t>
      </w:r>
      <w:r w:rsidRPr="00C10CF7">
        <w:rPr>
          <w:rFonts w:asciiTheme="minorHAnsi" w:hAnsiTheme="minorHAnsi" w:cs="Arial"/>
          <w:b/>
          <w:color w:val="92D050"/>
        </w:rPr>
        <w:t>cours d’eau intermittents</w:t>
      </w:r>
      <w:r w:rsidRPr="00C10CF7">
        <w:rPr>
          <w:rFonts w:asciiTheme="minorHAnsi" w:hAnsiTheme="minorHAnsi" w:cs="Arial"/>
        </w:rPr>
        <w:t xml:space="preserve"> que sont le </w:t>
      </w:r>
      <w:proofErr w:type="spellStart"/>
      <w:r w:rsidRPr="00C10CF7">
        <w:rPr>
          <w:rFonts w:asciiTheme="minorHAnsi" w:hAnsiTheme="minorHAnsi" w:cs="Arial"/>
        </w:rPr>
        <w:t>rû</w:t>
      </w:r>
      <w:proofErr w:type="spellEnd"/>
      <w:r w:rsidRPr="00C10CF7">
        <w:rPr>
          <w:rFonts w:asciiTheme="minorHAnsi" w:hAnsiTheme="minorHAnsi" w:cs="Arial"/>
        </w:rPr>
        <w:t xml:space="preserve"> de </w:t>
      </w:r>
      <w:proofErr w:type="spellStart"/>
      <w:r w:rsidRPr="00C10CF7">
        <w:rPr>
          <w:rFonts w:asciiTheme="minorHAnsi" w:hAnsiTheme="minorHAnsi" w:cs="Arial"/>
        </w:rPr>
        <w:t>Bourienne</w:t>
      </w:r>
      <w:proofErr w:type="spellEnd"/>
      <w:r w:rsidRPr="00C10CF7">
        <w:rPr>
          <w:rFonts w:asciiTheme="minorHAnsi" w:hAnsiTheme="minorHAnsi" w:cs="Arial"/>
        </w:rPr>
        <w:t xml:space="preserve"> et le </w:t>
      </w:r>
      <w:proofErr w:type="spellStart"/>
      <w:r w:rsidRPr="00C10CF7">
        <w:rPr>
          <w:rFonts w:asciiTheme="minorHAnsi" w:hAnsiTheme="minorHAnsi" w:cs="Arial"/>
        </w:rPr>
        <w:t>Montgerin</w:t>
      </w:r>
      <w:proofErr w:type="spellEnd"/>
      <w:r w:rsidRPr="00C10CF7">
        <w:rPr>
          <w:rFonts w:asciiTheme="minorHAnsi" w:hAnsiTheme="minorHAnsi" w:cs="Arial"/>
        </w:rPr>
        <w:t xml:space="preserve"> dans leurs parties les plus en amont, et les protections applicables notamment du fait de la présence des captages. Nous ne manquerons pas</w:t>
      </w:r>
      <w:r w:rsidR="00D47C0A" w:rsidRPr="00C10CF7">
        <w:rPr>
          <w:rFonts w:asciiTheme="minorHAnsi" w:hAnsiTheme="minorHAnsi" w:cs="Arial"/>
        </w:rPr>
        <w:t xml:space="preserve"> de vous communiquer s</w:t>
      </w:r>
      <w:r w:rsidRPr="00C10CF7">
        <w:rPr>
          <w:rFonts w:asciiTheme="minorHAnsi" w:hAnsiTheme="minorHAnsi" w:cs="Arial"/>
        </w:rPr>
        <w:t xml:space="preserve">es réponses. </w:t>
      </w:r>
    </w:p>
    <w:p w14:paraId="5D00517A" w14:textId="77777777" w:rsidR="00C10CF7" w:rsidRDefault="00C10CF7" w:rsidP="00961D34">
      <w:pPr>
        <w:spacing w:line="240" w:lineRule="auto"/>
        <w:ind w:right="339"/>
        <w:rPr>
          <w:rFonts w:asciiTheme="minorHAnsi" w:hAnsiTheme="minorHAnsi" w:cs="Arial"/>
        </w:rPr>
      </w:pPr>
      <w:r>
        <w:rPr>
          <w:rFonts w:asciiTheme="minorHAnsi" w:hAnsiTheme="minorHAnsi" w:cs="Arial"/>
        </w:rPr>
        <w:lastRenderedPageBreak/>
        <w:t>Une</w:t>
      </w:r>
      <w:r w:rsidRPr="00C10CF7">
        <w:rPr>
          <w:rFonts w:asciiTheme="minorHAnsi" w:hAnsiTheme="minorHAnsi" w:cs="Arial"/>
        </w:rPr>
        <w:t xml:space="preserve"> journée</w:t>
      </w:r>
      <w:r w:rsidR="002759B4">
        <w:rPr>
          <w:rFonts w:asciiTheme="minorHAnsi" w:hAnsiTheme="minorHAnsi" w:cs="Arial"/>
        </w:rPr>
        <w:t xml:space="preserve"> « réhabilitation de mare</w:t>
      </w:r>
      <w:r>
        <w:rPr>
          <w:rFonts w:asciiTheme="minorHAnsi" w:hAnsiTheme="minorHAnsi" w:cs="Arial"/>
        </w:rPr>
        <w:t> »</w:t>
      </w:r>
      <w:r w:rsidRPr="00C10CF7">
        <w:rPr>
          <w:rFonts w:asciiTheme="minorHAnsi" w:hAnsiTheme="minorHAnsi" w:cs="Arial"/>
        </w:rPr>
        <w:t xml:space="preserve"> s’est tenue le 28 octobre à la </w:t>
      </w:r>
      <w:proofErr w:type="spellStart"/>
      <w:r w:rsidRPr="00C10CF7">
        <w:rPr>
          <w:rFonts w:asciiTheme="minorHAnsi" w:hAnsiTheme="minorHAnsi" w:cs="Arial"/>
        </w:rPr>
        <w:t>Pollioterie</w:t>
      </w:r>
      <w:proofErr w:type="spellEnd"/>
      <w:r w:rsidRPr="00C10CF7">
        <w:rPr>
          <w:rFonts w:asciiTheme="minorHAnsi" w:hAnsiTheme="minorHAnsi" w:cs="Arial"/>
        </w:rPr>
        <w:t xml:space="preserve"> à </w:t>
      </w:r>
      <w:proofErr w:type="spellStart"/>
      <w:r w:rsidRPr="00C10CF7">
        <w:rPr>
          <w:rFonts w:asciiTheme="minorHAnsi" w:hAnsiTheme="minorHAnsi" w:cs="Arial"/>
        </w:rPr>
        <w:t>Egriselles</w:t>
      </w:r>
      <w:proofErr w:type="spellEnd"/>
      <w:r w:rsidRPr="00C10CF7">
        <w:rPr>
          <w:rFonts w:asciiTheme="minorHAnsi" w:hAnsiTheme="minorHAnsi" w:cs="Arial"/>
        </w:rPr>
        <w:t xml:space="preserve"> le </w:t>
      </w:r>
      <w:proofErr w:type="gramStart"/>
      <w:r w:rsidRPr="00C10CF7">
        <w:rPr>
          <w:rFonts w:asciiTheme="minorHAnsi" w:hAnsiTheme="minorHAnsi" w:cs="Arial"/>
        </w:rPr>
        <w:t>Bocage </w:t>
      </w:r>
      <w:r>
        <w:rPr>
          <w:rFonts w:asciiTheme="minorHAnsi" w:hAnsiTheme="minorHAnsi" w:cs="Arial"/>
        </w:rPr>
        <w:t>.</w:t>
      </w:r>
      <w:proofErr w:type="gramEnd"/>
      <w:r>
        <w:rPr>
          <w:rFonts w:asciiTheme="minorHAnsi" w:hAnsiTheme="minorHAnsi" w:cs="Arial"/>
        </w:rPr>
        <w:t xml:space="preserve"> La mare a été vidée des grandes quantités de feuilles mortes qui la remplissaient, elle va pouvoir se </w:t>
      </w:r>
      <w:proofErr w:type="spellStart"/>
      <w:r>
        <w:rPr>
          <w:rFonts w:asciiTheme="minorHAnsi" w:hAnsiTheme="minorHAnsi" w:cs="Arial"/>
        </w:rPr>
        <w:t>revégétaliser</w:t>
      </w:r>
      <w:proofErr w:type="spellEnd"/>
      <w:r>
        <w:rPr>
          <w:rFonts w:asciiTheme="minorHAnsi" w:hAnsiTheme="minorHAnsi" w:cs="Arial"/>
        </w:rPr>
        <w:t xml:space="preserve"> et les amphibiens y prospérer !</w:t>
      </w:r>
      <w:r w:rsidRPr="00C10CF7">
        <w:rPr>
          <w:rFonts w:asciiTheme="minorHAnsi" w:hAnsiTheme="minorHAnsi" w:cs="Arial"/>
        </w:rPr>
        <w:t xml:space="preserve"> </w:t>
      </w:r>
    </w:p>
    <w:p w14:paraId="70429DC5" w14:textId="77777777" w:rsidR="00793BE2" w:rsidRPr="00C10CF7" w:rsidRDefault="00793BE2" w:rsidP="00961D34">
      <w:pPr>
        <w:spacing w:line="240" w:lineRule="auto"/>
        <w:ind w:right="339"/>
        <w:rPr>
          <w:rFonts w:asciiTheme="minorHAnsi" w:hAnsiTheme="minorHAnsi" w:cs="Arial"/>
        </w:rPr>
      </w:pPr>
      <w:r w:rsidRPr="00C10CF7">
        <w:rPr>
          <w:rFonts w:asciiTheme="minorHAnsi" w:hAnsiTheme="minorHAnsi" w:cs="Arial"/>
        </w:rPr>
        <w:t xml:space="preserve">Nous avons sauvé un jeune hérisson orphelin trouvé à Villeneuve-sur-Yonne. Si vous en trouvez un, contactez l’Association de protection des hérissons, c’est en fait assez complexe de les sauver. </w:t>
      </w:r>
    </w:p>
    <w:p w14:paraId="46AB7059" w14:textId="77777777" w:rsidR="00961D34" w:rsidRPr="00C10CF7" w:rsidRDefault="00961D34" w:rsidP="00961D34">
      <w:pPr>
        <w:spacing w:after="0" w:line="240" w:lineRule="auto"/>
        <w:rPr>
          <w:rFonts w:asciiTheme="minorHAnsi" w:hAnsiTheme="minorHAnsi" w:cs="Arial"/>
          <w:b/>
          <w:color w:val="92D050"/>
          <w:sz w:val="24"/>
          <w:szCs w:val="24"/>
        </w:rPr>
      </w:pPr>
    </w:p>
    <w:p w14:paraId="3A01E1D2" w14:textId="77777777" w:rsidR="00E246E5" w:rsidRPr="00C10CF7" w:rsidRDefault="00961D34" w:rsidP="00961D34">
      <w:pPr>
        <w:spacing w:after="0" w:line="240" w:lineRule="auto"/>
        <w:rPr>
          <w:rFonts w:asciiTheme="minorHAnsi" w:hAnsiTheme="minorHAnsi" w:cs="Arial"/>
          <w:b/>
          <w:color w:val="92D050"/>
          <w:sz w:val="28"/>
          <w:szCs w:val="28"/>
        </w:rPr>
      </w:pPr>
      <w:r w:rsidRPr="00C10CF7">
        <w:rPr>
          <w:rFonts w:asciiTheme="minorHAnsi" w:hAnsiTheme="minorHAnsi" w:cs="Arial"/>
          <w:b/>
          <w:color w:val="92D050"/>
          <w:sz w:val="28"/>
          <w:szCs w:val="28"/>
        </w:rPr>
        <w:t>No</w:t>
      </w:r>
      <w:r w:rsidR="00E246E5" w:rsidRPr="00C10CF7">
        <w:rPr>
          <w:rFonts w:asciiTheme="minorHAnsi" w:hAnsiTheme="minorHAnsi" w:cs="Arial"/>
          <w:b/>
          <w:color w:val="92D050"/>
          <w:sz w:val="28"/>
          <w:szCs w:val="28"/>
        </w:rPr>
        <w:t>s projets</w:t>
      </w:r>
    </w:p>
    <w:p w14:paraId="754106CF" w14:textId="77777777" w:rsidR="00961D34" w:rsidRPr="00C10CF7" w:rsidRDefault="00961D34" w:rsidP="00961D34">
      <w:pPr>
        <w:spacing w:after="0" w:line="240" w:lineRule="auto"/>
        <w:rPr>
          <w:rFonts w:asciiTheme="minorHAnsi" w:hAnsiTheme="minorHAnsi" w:cs="Arial"/>
          <w:b/>
          <w:color w:val="92D050"/>
          <w:sz w:val="24"/>
          <w:szCs w:val="24"/>
        </w:rPr>
      </w:pPr>
    </w:p>
    <w:p w14:paraId="5AAF2504" w14:textId="77777777" w:rsidR="00C10CF7" w:rsidRPr="00C10CF7" w:rsidRDefault="00961D34" w:rsidP="00F81DBA">
      <w:pPr>
        <w:spacing w:line="240" w:lineRule="auto"/>
        <w:ind w:right="339"/>
        <w:rPr>
          <w:rFonts w:asciiTheme="minorHAnsi" w:hAnsiTheme="minorHAnsi" w:cs="Arial"/>
        </w:rPr>
      </w:pPr>
      <w:r w:rsidRPr="00C10CF7">
        <w:rPr>
          <w:rFonts w:asciiTheme="minorHAnsi" w:hAnsiTheme="minorHAnsi" w:cs="Arial"/>
          <w:b/>
          <w:color w:val="92D050"/>
        </w:rPr>
        <w:t>Le SCOT</w:t>
      </w:r>
      <w:r w:rsidRPr="00C10CF7">
        <w:rPr>
          <w:rFonts w:asciiTheme="minorHAnsi" w:hAnsiTheme="minorHAnsi" w:cs="Arial"/>
        </w:rPr>
        <w:t xml:space="preserve"> est en </w:t>
      </w:r>
      <w:r w:rsidR="00A44C4F" w:rsidRPr="00C10CF7">
        <w:rPr>
          <w:rFonts w:asciiTheme="minorHAnsi" w:hAnsiTheme="minorHAnsi" w:cs="Arial"/>
        </w:rPr>
        <w:t>phase d’élaboration. Nous participons aux réunions de préparation, et avons émis un bon nombre de propositions, tant pour un développement économique tourné vers l’écologie que pour une politique urbaine prudente, un arrêt de l’artificialisation des territoires surtout dans les espaces prévus pour les continuités écologiques (</w:t>
      </w:r>
      <w:r w:rsidR="000E24C4" w:rsidRPr="00C10CF7">
        <w:rPr>
          <w:rFonts w:asciiTheme="minorHAnsi" w:hAnsiTheme="minorHAnsi" w:cs="Arial"/>
        </w:rPr>
        <w:t>dont les espaces agricoles), enfin une attention particulière portée à la faune et flore dans toutes les activités des collectivités</w:t>
      </w:r>
      <w:r w:rsidR="00A44C4F" w:rsidRPr="00C10CF7">
        <w:rPr>
          <w:rFonts w:asciiTheme="minorHAnsi" w:hAnsiTheme="minorHAnsi" w:cs="Arial"/>
        </w:rPr>
        <w:t xml:space="preserve">. </w:t>
      </w:r>
      <w:r w:rsidRPr="00C10CF7">
        <w:rPr>
          <w:rFonts w:asciiTheme="minorHAnsi" w:hAnsiTheme="minorHAnsi" w:cs="Arial"/>
        </w:rPr>
        <w:t xml:space="preserve">En parallèle, les procédures d’élaboration des PLUI (plan locaux </w:t>
      </w:r>
      <w:proofErr w:type="gramStart"/>
      <w:r w:rsidRPr="00C10CF7">
        <w:rPr>
          <w:rFonts w:asciiTheme="minorHAnsi" w:hAnsiTheme="minorHAnsi" w:cs="Arial"/>
        </w:rPr>
        <w:t>d’urbanisme</w:t>
      </w:r>
      <w:proofErr w:type="gramEnd"/>
      <w:r w:rsidRPr="00C10CF7">
        <w:rPr>
          <w:rFonts w:asciiTheme="minorHAnsi" w:hAnsiTheme="minorHAnsi" w:cs="Arial"/>
        </w:rPr>
        <w:t xml:space="preserve"> intercommunaux) débute</w:t>
      </w:r>
      <w:r w:rsidR="00D632A3" w:rsidRPr="00C10CF7">
        <w:rPr>
          <w:rFonts w:asciiTheme="minorHAnsi" w:hAnsiTheme="minorHAnsi" w:cs="Arial"/>
        </w:rPr>
        <w:t>nt</w:t>
      </w:r>
      <w:r w:rsidRPr="00C10CF7">
        <w:rPr>
          <w:rFonts w:asciiTheme="minorHAnsi" w:hAnsiTheme="minorHAnsi" w:cs="Arial"/>
        </w:rPr>
        <w:t>, et nous prévoyons de faire de même</w:t>
      </w:r>
      <w:r w:rsidR="00D632A3" w:rsidRPr="00C10CF7">
        <w:rPr>
          <w:rFonts w:asciiTheme="minorHAnsi" w:hAnsiTheme="minorHAnsi" w:cs="Arial"/>
        </w:rPr>
        <w:t xml:space="preserve"> pour qu’ils intègrent et respectent les continuités écologiques qui sont notre mission et notre ambition</w:t>
      </w:r>
      <w:r w:rsidRPr="00C10CF7">
        <w:rPr>
          <w:rFonts w:asciiTheme="minorHAnsi" w:hAnsiTheme="minorHAnsi" w:cs="Arial"/>
        </w:rPr>
        <w:t xml:space="preserve">. </w:t>
      </w:r>
      <w:r w:rsidR="00A44C4F" w:rsidRPr="00C10CF7">
        <w:rPr>
          <w:rFonts w:asciiTheme="minorHAnsi" w:hAnsiTheme="minorHAnsi" w:cs="Arial"/>
        </w:rPr>
        <w:t xml:space="preserve">Merci d’être attentifs aux dates d’enquêtes publiques s’il y en a. </w:t>
      </w:r>
    </w:p>
    <w:p w14:paraId="0C2BE100" w14:textId="77777777" w:rsidR="00A44C4F" w:rsidRPr="00C10CF7" w:rsidRDefault="00A44C4F" w:rsidP="00793BE2">
      <w:pPr>
        <w:spacing w:line="240" w:lineRule="auto"/>
        <w:ind w:right="339"/>
        <w:rPr>
          <w:rFonts w:asciiTheme="minorHAnsi" w:hAnsiTheme="minorHAnsi" w:cs="Arial"/>
        </w:rPr>
      </w:pPr>
      <w:r w:rsidRPr="00C10CF7">
        <w:rPr>
          <w:rFonts w:asciiTheme="minorHAnsi" w:hAnsiTheme="minorHAnsi" w:cs="Arial"/>
          <w:b/>
          <w:color w:val="92D050"/>
        </w:rPr>
        <w:t xml:space="preserve">La gestion du Legs </w:t>
      </w:r>
      <w:proofErr w:type="spellStart"/>
      <w:r w:rsidRPr="00C10CF7">
        <w:rPr>
          <w:rFonts w:asciiTheme="minorHAnsi" w:hAnsiTheme="minorHAnsi" w:cs="Arial"/>
          <w:b/>
          <w:color w:val="92D050"/>
        </w:rPr>
        <w:t>Thénard</w:t>
      </w:r>
      <w:proofErr w:type="spellEnd"/>
      <w:r w:rsidRPr="00C10CF7">
        <w:rPr>
          <w:rFonts w:asciiTheme="minorHAnsi" w:hAnsiTheme="minorHAnsi" w:cs="Arial"/>
        </w:rPr>
        <w:t xml:space="preserve"> : nous étions invités à célébrer le centenaire du testament de Louise Marguerite </w:t>
      </w:r>
      <w:proofErr w:type="spellStart"/>
      <w:r w:rsidRPr="00C10CF7">
        <w:rPr>
          <w:rFonts w:asciiTheme="minorHAnsi" w:hAnsiTheme="minorHAnsi" w:cs="Arial"/>
        </w:rPr>
        <w:t>Thénard</w:t>
      </w:r>
      <w:proofErr w:type="spellEnd"/>
      <w:r w:rsidRPr="00C10CF7">
        <w:rPr>
          <w:rFonts w:asciiTheme="minorHAnsi" w:hAnsiTheme="minorHAnsi" w:cs="Arial"/>
        </w:rPr>
        <w:t>, qui a permis de se rendre compte du caractère exceptionnel du domaine du Syndicat. Nous avons ouvert un dialogue avec les responsables du Syndicat pour que la gestion intègre</w:t>
      </w:r>
      <w:r w:rsidR="001F467F">
        <w:rPr>
          <w:rFonts w:asciiTheme="minorHAnsi" w:hAnsiTheme="minorHAnsi" w:cs="Arial"/>
        </w:rPr>
        <w:t xml:space="preserve"> encore davantage</w:t>
      </w:r>
      <w:r w:rsidRPr="00C10CF7">
        <w:rPr>
          <w:rFonts w:asciiTheme="minorHAnsi" w:hAnsiTheme="minorHAnsi" w:cs="Arial"/>
        </w:rPr>
        <w:t xml:space="preserve">, pour le long terme, la </w:t>
      </w:r>
      <w:r w:rsidR="00E22067" w:rsidRPr="00C10CF7">
        <w:rPr>
          <w:rFonts w:asciiTheme="minorHAnsi" w:hAnsiTheme="minorHAnsi" w:cs="Arial"/>
        </w:rPr>
        <w:t>question de la biodiversité et d</w:t>
      </w:r>
      <w:r w:rsidRPr="00C10CF7">
        <w:rPr>
          <w:rFonts w:asciiTheme="minorHAnsi" w:hAnsiTheme="minorHAnsi" w:cs="Arial"/>
        </w:rPr>
        <w:t>es continuités écologiques. Nous sommes invités à faire des propositions.</w:t>
      </w:r>
    </w:p>
    <w:p w14:paraId="0A63689D" w14:textId="77777777" w:rsidR="00793BE2" w:rsidRPr="00C10CF7" w:rsidRDefault="00A44C4F" w:rsidP="00793BE2">
      <w:pPr>
        <w:spacing w:line="240" w:lineRule="auto"/>
        <w:ind w:right="339"/>
        <w:rPr>
          <w:rFonts w:asciiTheme="minorHAnsi" w:hAnsiTheme="minorHAnsi" w:cs="Arial"/>
        </w:rPr>
      </w:pPr>
      <w:r w:rsidRPr="00C10CF7">
        <w:rPr>
          <w:rFonts w:asciiTheme="minorHAnsi" w:hAnsiTheme="minorHAnsi" w:cs="Arial"/>
        </w:rPr>
        <w:t>Parmi celles-ci, l</w:t>
      </w:r>
      <w:r w:rsidR="00793BE2" w:rsidRPr="00C10CF7">
        <w:rPr>
          <w:rFonts w:asciiTheme="minorHAnsi" w:hAnsiTheme="minorHAnsi" w:cs="Arial"/>
        </w:rPr>
        <w:t>a question pourrait se p</w:t>
      </w:r>
      <w:r w:rsidRPr="00C10CF7">
        <w:rPr>
          <w:rFonts w:asciiTheme="minorHAnsi" w:hAnsiTheme="minorHAnsi" w:cs="Arial"/>
        </w:rPr>
        <w:t>oser de viser pour cette forêt l</w:t>
      </w:r>
      <w:r w:rsidR="00793BE2" w:rsidRPr="00C10CF7">
        <w:rPr>
          <w:rFonts w:asciiTheme="minorHAnsi" w:hAnsiTheme="minorHAnsi" w:cs="Arial"/>
        </w:rPr>
        <w:t xml:space="preserve">e label Forêt d’Exception décrit sur le site de l’ONF : donnez-nous votre avis sur ce sujet ! </w:t>
      </w:r>
      <w:hyperlink r:id="rId14" w:history="1">
        <w:r w:rsidR="00793BE2" w:rsidRPr="00C10CF7">
          <w:rPr>
            <w:rStyle w:val="Lienhypertexte"/>
            <w:rFonts w:asciiTheme="minorHAnsi" w:hAnsiTheme="minorHAnsi" w:cs="Arial"/>
          </w:rPr>
          <w:t>http://www.onf.fr/gestion_durable/++oid++168d/@@display_media.html</w:t>
        </w:r>
      </w:hyperlink>
      <w:r w:rsidR="00793BE2" w:rsidRPr="00C10CF7">
        <w:rPr>
          <w:rFonts w:asciiTheme="minorHAnsi" w:hAnsiTheme="minorHAnsi" w:cs="Arial"/>
        </w:rPr>
        <w:t xml:space="preserve"> </w:t>
      </w:r>
    </w:p>
    <w:p w14:paraId="22B0F793" w14:textId="77777777" w:rsidR="00CD785C" w:rsidRDefault="00CD785C" w:rsidP="00CD785C">
      <w:pPr>
        <w:spacing w:after="0" w:line="240" w:lineRule="auto"/>
        <w:rPr>
          <w:rFonts w:ascii="Garamond" w:hAnsi="Garamond"/>
        </w:rPr>
      </w:pPr>
    </w:p>
    <w:p w14:paraId="7A168024" w14:textId="77777777" w:rsidR="00AC4246" w:rsidRPr="00C10CF7" w:rsidRDefault="00C10CF7" w:rsidP="00CD785C">
      <w:pPr>
        <w:spacing w:after="0" w:line="240" w:lineRule="auto"/>
        <w:rPr>
          <w:rFonts w:asciiTheme="minorHAnsi" w:hAnsiTheme="minorHAnsi" w:cs="Arial"/>
          <w:b/>
          <w:color w:val="92D050"/>
          <w:sz w:val="28"/>
          <w:szCs w:val="28"/>
        </w:rPr>
      </w:pPr>
      <w:r>
        <w:rPr>
          <w:rFonts w:asciiTheme="minorHAnsi" w:hAnsiTheme="minorHAnsi" w:cs="Arial"/>
          <w:b/>
          <w:color w:val="92D050"/>
          <w:sz w:val="28"/>
          <w:szCs w:val="28"/>
        </w:rPr>
        <w:t>Les nouvelles</w:t>
      </w:r>
      <w:r w:rsidR="00AC4246" w:rsidRPr="00C10CF7">
        <w:rPr>
          <w:rFonts w:asciiTheme="minorHAnsi" w:hAnsiTheme="minorHAnsi" w:cs="Arial"/>
          <w:b/>
          <w:color w:val="92D050"/>
          <w:sz w:val="28"/>
          <w:szCs w:val="28"/>
        </w:rPr>
        <w:t xml:space="preserve"> des autres</w:t>
      </w:r>
      <w:r>
        <w:rPr>
          <w:rFonts w:asciiTheme="minorHAnsi" w:hAnsiTheme="minorHAnsi" w:cs="Arial"/>
          <w:b/>
          <w:color w:val="92D050"/>
          <w:sz w:val="28"/>
          <w:szCs w:val="28"/>
        </w:rPr>
        <w:t xml:space="preserve"> acteurs</w:t>
      </w:r>
    </w:p>
    <w:p w14:paraId="4C3ED8B1" w14:textId="77777777" w:rsidR="00AC4246" w:rsidRDefault="00AC4246" w:rsidP="00CD785C">
      <w:pPr>
        <w:spacing w:after="0" w:line="240" w:lineRule="auto"/>
        <w:rPr>
          <w:rFonts w:ascii="Garamond" w:hAnsi="Garamond"/>
        </w:rPr>
      </w:pPr>
    </w:p>
    <w:p w14:paraId="220BE2A2" w14:textId="77777777" w:rsidR="00A44C4F" w:rsidRDefault="00A44C4F" w:rsidP="00A44C4F">
      <w:pPr>
        <w:spacing w:line="240" w:lineRule="auto"/>
        <w:ind w:right="339"/>
        <w:rPr>
          <w:rFonts w:ascii="Arial" w:hAnsi="Arial" w:cs="Arial"/>
        </w:rPr>
      </w:pPr>
      <w:r w:rsidRPr="00C10CF7">
        <w:rPr>
          <w:color w:val="92D050"/>
        </w:rPr>
        <w:t xml:space="preserve">L’expérience menée par le CNRS et l’INRA autour de </w:t>
      </w:r>
      <w:proofErr w:type="spellStart"/>
      <w:r w:rsidRPr="00C10CF7">
        <w:rPr>
          <w:color w:val="92D050"/>
        </w:rPr>
        <w:t>Chizé</w:t>
      </w:r>
      <w:proofErr w:type="spellEnd"/>
      <w:r>
        <w:t xml:space="preserve"> a apporté des résultats intéressants sur l’usage des intrants agricoles. Elle donne à réfléchir. </w:t>
      </w:r>
      <w:hyperlink r:id="rId15" w:history="1">
        <w:r w:rsidRPr="00CB7D7E">
          <w:rPr>
            <w:rStyle w:val="Lienhypertexte"/>
            <w:rFonts w:ascii="Arial" w:hAnsi="Arial" w:cs="Arial"/>
          </w:rPr>
          <w:t>https://www.actu-environnement.com/ae/news/glyphosate-pesticides-agriculture-fnsea-confederation-paysanne-29721.php4</w:t>
        </w:r>
      </w:hyperlink>
      <w:r>
        <w:rPr>
          <w:rFonts w:ascii="Arial" w:hAnsi="Arial" w:cs="Arial"/>
        </w:rPr>
        <w:t xml:space="preserve"> </w:t>
      </w:r>
    </w:p>
    <w:p w14:paraId="3D021CA5" w14:textId="77777777" w:rsidR="002C34E8" w:rsidRPr="000E24C4" w:rsidRDefault="00A44C4F" w:rsidP="000E24C4">
      <w:pPr>
        <w:pStyle w:val="mentions"/>
        <w:spacing w:before="0" w:beforeAutospacing="0" w:line="200" w:lineRule="atLeast"/>
        <w:rPr>
          <w:rFonts w:ascii="Helvetica" w:hAnsi="Helvetica" w:cs="Helvetica"/>
          <w:color w:val="0A0A0A"/>
          <w:sz w:val="12"/>
          <w:szCs w:val="12"/>
        </w:rPr>
      </w:pPr>
      <w:r w:rsidRPr="00C10CF7">
        <w:rPr>
          <w:rFonts w:ascii="Calibri" w:eastAsia="Calibri" w:hAnsi="Calibri"/>
          <w:color w:val="92D050"/>
          <w:sz w:val="22"/>
          <w:szCs w:val="22"/>
          <w:lang w:eastAsia="en-US"/>
        </w:rPr>
        <w:t>De tristes nouvelles de l’Alouette des champs</w:t>
      </w:r>
      <w:r w:rsidR="000E24C4">
        <w:rPr>
          <w:rFonts w:ascii="Helvetica" w:hAnsi="Helvetica" w:cs="Helvetica"/>
          <w:color w:val="0A0A0A"/>
          <w:sz w:val="16"/>
          <w:szCs w:val="16"/>
        </w:rPr>
        <w:t>,</w:t>
      </w:r>
      <w:r>
        <w:rPr>
          <w:rFonts w:ascii="Helvetica" w:hAnsi="Helvetica" w:cs="Helvetica"/>
          <w:color w:val="0A0A0A"/>
          <w:sz w:val="16"/>
          <w:szCs w:val="16"/>
        </w:rPr>
        <w:t xml:space="preserve"> </w:t>
      </w:r>
      <w:r w:rsidRPr="000E24C4">
        <w:rPr>
          <w:rFonts w:asciiTheme="minorHAnsi" w:eastAsia="Calibri" w:hAnsiTheme="minorHAnsi"/>
          <w:sz w:val="22"/>
          <w:szCs w:val="22"/>
          <w:lang w:eastAsia="en-US"/>
        </w:rPr>
        <w:t xml:space="preserve">un oiseau autrefois commun, </w:t>
      </w:r>
      <w:r w:rsidRPr="000E24C4">
        <w:rPr>
          <w:rFonts w:asciiTheme="minorHAnsi" w:hAnsiTheme="minorHAnsi" w:cs="Helvetica"/>
          <w:color w:val="0A0A0A"/>
          <w:sz w:val="22"/>
          <w:szCs w:val="22"/>
        </w:rPr>
        <w:t xml:space="preserve">emblématique des milieux agricoles. Cette espèce recherche sa nourriture en fouillant la terre et construit son nid au sol. Aujourd’hui, </w:t>
      </w:r>
      <w:r w:rsidRPr="000E24C4">
        <w:rPr>
          <w:rStyle w:val="lev"/>
          <w:rFonts w:asciiTheme="minorHAnsi" w:hAnsiTheme="minorHAnsi" w:cs="Helvetica"/>
          <w:color w:val="0A0A0A"/>
          <w:sz w:val="22"/>
          <w:szCs w:val="22"/>
        </w:rPr>
        <w:t>elle est victime notamment de l’intensification des politiques agricoles</w:t>
      </w:r>
      <w:r w:rsidRPr="000E24C4">
        <w:rPr>
          <w:rFonts w:asciiTheme="minorHAnsi" w:hAnsiTheme="minorHAnsi" w:cs="Helvetica"/>
          <w:color w:val="0A0A0A"/>
          <w:sz w:val="22"/>
          <w:szCs w:val="22"/>
        </w:rPr>
        <w:t xml:space="preserve"> : surcharge en bétail dans les pâtures, travaux du sol plus fréquents, densités de semis plus fortes et utilisation abondante de pesticides. L’espèce a perdu 20 % de ses effectifs en moins de 15 ans en France ! </w:t>
      </w:r>
      <w:r w:rsidR="002C34E8" w:rsidRPr="000E24C4">
        <w:rPr>
          <w:rFonts w:asciiTheme="minorHAnsi" w:hAnsiTheme="minorHAnsi" w:cs="Helvetica"/>
          <w:color w:val="0A0A0A"/>
          <w:sz w:val="22"/>
          <w:szCs w:val="22"/>
        </w:rPr>
        <w:t>(</w:t>
      </w:r>
      <w:proofErr w:type="gramStart"/>
      <w:r w:rsidR="002C34E8" w:rsidRPr="000E24C4">
        <w:rPr>
          <w:rFonts w:asciiTheme="minorHAnsi" w:hAnsiTheme="minorHAnsi" w:cs="Helvetica"/>
          <w:color w:val="0A0A0A"/>
          <w:sz w:val="22"/>
          <w:szCs w:val="22"/>
        </w:rPr>
        <w:t>source</w:t>
      </w:r>
      <w:proofErr w:type="gramEnd"/>
      <w:r w:rsidR="002C34E8" w:rsidRPr="000E24C4">
        <w:rPr>
          <w:rFonts w:asciiTheme="minorHAnsi" w:hAnsiTheme="minorHAnsi" w:cs="Helvetica"/>
          <w:color w:val="0A0A0A"/>
          <w:sz w:val="22"/>
          <w:szCs w:val="22"/>
        </w:rPr>
        <w:t xml:space="preserve"> UICN-France, MNHN, LPO, SEOF et ONCFS (2016) La Liste rouge des espèces menacées en France - Chapitre Oiseaux de France métropolitaine. pp. 31. Paris, France)</w:t>
      </w:r>
      <w:r w:rsidR="000E24C4" w:rsidRPr="000E24C4">
        <w:rPr>
          <w:rFonts w:asciiTheme="minorHAnsi" w:hAnsiTheme="minorHAnsi" w:cs="Helvetica"/>
          <w:color w:val="0A0A0A"/>
          <w:sz w:val="22"/>
          <w:szCs w:val="22"/>
        </w:rPr>
        <w:t xml:space="preserve">. </w:t>
      </w:r>
      <w:r w:rsidRPr="000E24C4">
        <w:rPr>
          <w:rFonts w:asciiTheme="minorHAnsi" w:hAnsiTheme="minorHAnsi" w:cs="Helvetica"/>
          <w:color w:val="0A0A0A"/>
          <w:sz w:val="22"/>
          <w:szCs w:val="22"/>
        </w:rPr>
        <w:t>L’exemple de l’Alouette des champs vaut malheureusement pour de nombreuses autres espèces qui ne trouvent plus où nicher ni de quoi manger.</w:t>
      </w:r>
      <w:r w:rsidR="000E24C4" w:rsidRPr="000E24C4">
        <w:rPr>
          <w:rFonts w:asciiTheme="minorHAnsi" w:hAnsiTheme="minorHAnsi" w:cs="Helvetica"/>
          <w:color w:val="0A0A0A"/>
          <w:sz w:val="22"/>
          <w:szCs w:val="22"/>
        </w:rPr>
        <w:t xml:space="preserve">  </w:t>
      </w:r>
    </w:p>
    <w:sectPr w:rsidR="002C34E8" w:rsidRPr="000E24C4" w:rsidSect="00CD785C">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57962" w14:textId="77777777" w:rsidR="002E1C7A" w:rsidRDefault="002E1C7A" w:rsidP="00CD785C">
      <w:pPr>
        <w:spacing w:after="0" w:line="240" w:lineRule="auto"/>
      </w:pPr>
      <w:r>
        <w:separator/>
      </w:r>
    </w:p>
  </w:endnote>
  <w:endnote w:type="continuationSeparator" w:id="0">
    <w:p w14:paraId="292DBEC3" w14:textId="77777777" w:rsidR="002E1C7A" w:rsidRDefault="002E1C7A" w:rsidP="00CD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719"/>
      <w:docPartObj>
        <w:docPartGallery w:val="Page Numbers (Bottom of Page)"/>
        <w:docPartUnique/>
      </w:docPartObj>
    </w:sdtPr>
    <w:sdtEndPr/>
    <w:sdtContent>
      <w:p w14:paraId="357EC1B6" w14:textId="77777777" w:rsidR="00E22067" w:rsidRDefault="001B5BD9">
        <w:pPr>
          <w:pStyle w:val="Pieddepage"/>
          <w:jc w:val="center"/>
        </w:pPr>
        <w:r w:rsidRPr="00CD785C">
          <w:rPr>
            <w:rFonts w:ascii="Garamond" w:hAnsi="Garamond"/>
          </w:rPr>
          <w:fldChar w:fldCharType="begin"/>
        </w:r>
        <w:r w:rsidR="00E22067" w:rsidRPr="00CD785C">
          <w:rPr>
            <w:rFonts w:ascii="Garamond" w:hAnsi="Garamond"/>
          </w:rPr>
          <w:instrText xml:space="preserve"> PAGE   \* MERGEFORMAT </w:instrText>
        </w:r>
        <w:r w:rsidRPr="00CD785C">
          <w:rPr>
            <w:rFonts w:ascii="Garamond" w:hAnsi="Garamond"/>
          </w:rPr>
          <w:fldChar w:fldCharType="separate"/>
        </w:r>
        <w:r w:rsidR="00327E3B">
          <w:rPr>
            <w:rFonts w:ascii="Garamond" w:hAnsi="Garamond"/>
            <w:noProof/>
          </w:rPr>
          <w:t>2</w:t>
        </w:r>
        <w:r w:rsidRPr="00CD785C">
          <w:rPr>
            <w:rFonts w:ascii="Garamond" w:hAnsi="Garamond"/>
          </w:rPr>
          <w:fldChar w:fldCharType="end"/>
        </w:r>
      </w:p>
    </w:sdtContent>
  </w:sdt>
  <w:p w14:paraId="5ADA2115" w14:textId="77777777" w:rsidR="00E22067" w:rsidRDefault="00E2206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09053" w14:textId="77777777" w:rsidR="00E22067" w:rsidRDefault="00E22067">
    <w:pPr>
      <w:pStyle w:val="Pieddepage"/>
    </w:pPr>
    <w:r>
      <w:rPr>
        <w:noProof/>
        <w:lang w:eastAsia="fr-FR"/>
      </w:rPr>
      <w:drawing>
        <wp:inline distT="0" distB="0" distL="0" distR="0" wp14:anchorId="59C88DBD" wp14:editId="7DF25EC1">
          <wp:extent cx="5760720" cy="803910"/>
          <wp:effectExtent l="19050" t="0" r="0" b="0"/>
          <wp:docPr id="4" name="Image 3" descr="LRV_PIED_LETT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V_PIED_LETTRE (3).jpg"/>
                  <pic:cNvPicPr/>
                </pic:nvPicPr>
                <pic:blipFill>
                  <a:blip r:embed="rId1"/>
                  <a:stretch>
                    <a:fillRect/>
                  </a:stretch>
                </pic:blipFill>
                <pic:spPr>
                  <a:xfrm>
                    <a:off x="0" y="0"/>
                    <a:ext cx="5760720" cy="80391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1BDD6" w14:textId="77777777" w:rsidR="002E1C7A" w:rsidRDefault="002E1C7A" w:rsidP="00CD785C">
      <w:pPr>
        <w:spacing w:after="0" w:line="240" w:lineRule="auto"/>
      </w:pPr>
      <w:r>
        <w:separator/>
      </w:r>
    </w:p>
  </w:footnote>
  <w:footnote w:type="continuationSeparator" w:id="0">
    <w:p w14:paraId="466C07BF" w14:textId="77777777" w:rsidR="002E1C7A" w:rsidRDefault="002E1C7A" w:rsidP="00CD78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DCA77" w14:textId="77777777" w:rsidR="00E22067" w:rsidRDefault="00E22067">
    <w:pPr>
      <w:pStyle w:val="En-tte"/>
    </w:pPr>
    <w:r>
      <w:rPr>
        <w:noProof/>
        <w:lang w:eastAsia="fr-FR"/>
      </w:rPr>
      <w:drawing>
        <wp:inline distT="0" distB="0" distL="0" distR="0" wp14:anchorId="5200587A" wp14:editId="724F28B1">
          <wp:extent cx="1731099" cy="355600"/>
          <wp:effectExtent l="19050" t="0" r="2451" b="0"/>
          <wp:docPr id="2" name="Image 1" descr="C:\Users\UX303\Documents\CORRIDOR BIODIVERSITE\LOGO IMAGE\LRV_LOGO_LETT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X303\Documents\CORRIDOR BIODIVERSITE\LOGO IMAGE\LRV_LOGO_LETTRE (2).jpg"/>
                  <pic:cNvPicPr>
                    <a:picLocks noChangeAspect="1" noChangeArrowheads="1"/>
                  </pic:cNvPicPr>
                </pic:nvPicPr>
                <pic:blipFill>
                  <a:blip r:embed="rId1"/>
                  <a:srcRect/>
                  <a:stretch>
                    <a:fillRect/>
                  </a:stretch>
                </pic:blipFill>
                <pic:spPr bwMode="auto">
                  <a:xfrm>
                    <a:off x="0" y="0"/>
                    <a:ext cx="1734410" cy="35628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86AE9" w14:textId="77777777" w:rsidR="00E22067" w:rsidRDefault="00E22067">
    <w:pPr>
      <w:pStyle w:val="En-tte"/>
    </w:pPr>
    <w:r>
      <w:rPr>
        <w:noProof/>
        <w:lang w:eastAsia="fr-FR"/>
      </w:rPr>
      <w:drawing>
        <wp:inline distT="0" distB="0" distL="0" distR="0" wp14:anchorId="61D90F7A" wp14:editId="5F339ADA">
          <wp:extent cx="5760720" cy="1291590"/>
          <wp:effectExtent l="19050" t="0" r="0" b="0"/>
          <wp:docPr id="3" name="Image 2" descr="LRV_LOGO_LETT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V_LOGO_LETTRE (2).jpg"/>
                  <pic:cNvPicPr/>
                </pic:nvPicPr>
                <pic:blipFill>
                  <a:blip r:embed="rId1"/>
                  <a:stretch>
                    <a:fillRect/>
                  </a:stretch>
                </pic:blipFill>
                <pic:spPr>
                  <a:xfrm>
                    <a:off x="0" y="0"/>
                    <a:ext cx="5760720" cy="129159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4648C"/>
    <w:multiLevelType w:val="hybridMultilevel"/>
    <w:tmpl w:val="B2F02CA0"/>
    <w:lvl w:ilvl="0" w:tplc="A870500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AF21A3"/>
    <w:multiLevelType w:val="hybridMultilevel"/>
    <w:tmpl w:val="F7A41402"/>
    <w:lvl w:ilvl="0" w:tplc="0324FD6E">
      <w:start w:val="21"/>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65059"/>
    <w:rsid w:val="00083333"/>
    <w:rsid w:val="000C3307"/>
    <w:rsid w:val="000E24C4"/>
    <w:rsid w:val="00110F0E"/>
    <w:rsid w:val="00154E60"/>
    <w:rsid w:val="001914F1"/>
    <w:rsid w:val="001B5BD9"/>
    <w:rsid w:val="001F467F"/>
    <w:rsid w:val="00206970"/>
    <w:rsid w:val="00210A9D"/>
    <w:rsid w:val="0024117E"/>
    <w:rsid w:val="002759B4"/>
    <w:rsid w:val="002C34E8"/>
    <w:rsid w:val="002E1C7A"/>
    <w:rsid w:val="003018AE"/>
    <w:rsid w:val="00327E3B"/>
    <w:rsid w:val="0038626A"/>
    <w:rsid w:val="00396BC9"/>
    <w:rsid w:val="00465059"/>
    <w:rsid w:val="00530EA6"/>
    <w:rsid w:val="0056449C"/>
    <w:rsid w:val="005C179C"/>
    <w:rsid w:val="005E3532"/>
    <w:rsid w:val="006C1395"/>
    <w:rsid w:val="006C3B42"/>
    <w:rsid w:val="006F160A"/>
    <w:rsid w:val="007118D7"/>
    <w:rsid w:val="00750F3A"/>
    <w:rsid w:val="007602F5"/>
    <w:rsid w:val="00793BE2"/>
    <w:rsid w:val="00852A95"/>
    <w:rsid w:val="00852C59"/>
    <w:rsid w:val="00857DAD"/>
    <w:rsid w:val="008B7DA5"/>
    <w:rsid w:val="008D1643"/>
    <w:rsid w:val="008E4235"/>
    <w:rsid w:val="008F7236"/>
    <w:rsid w:val="00961D34"/>
    <w:rsid w:val="00985AC2"/>
    <w:rsid w:val="00A44C4F"/>
    <w:rsid w:val="00A620BE"/>
    <w:rsid w:val="00A666D8"/>
    <w:rsid w:val="00A83B12"/>
    <w:rsid w:val="00AC4246"/>
    <w:rsid w:val="00B0066B"/>
    <w:rsid w:val="00B0347E"/>
    <w:rsid w:val="00C10CF7"/>
    <w:rsid w:val="00CA2FB3"/>
    <w:rsid w:val="00CD785C"/>
    <w:rsid w:val="00D04951"/>
    <w:rsid w:val="00D47C0A"/>
    <w:rsid w:val="00D632A3"/>
    <w:rsid w:val="00E12C76"/>
    <w:rsid w:val="00E22067"/>
    <w:rsid w:val="00E246E5"/>
    <w:rsid w:val="00E95921"/>
    <w:rsid w:val="00F11E07"/>
    <w:rsid w:val="00F4524F"/>
    <w:rsid w:val="00F75CE1"/>
    <w:rsid w:val="00F81D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D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B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785C"/>
    <w:pPr>
      <w:tabs>
        <w:tab w:val="center" w:pos="4536"/>
        <w:tab w:val="right" w:pos="9072"/>
      </w:tabs>
      <w:spacing w:after="0" w:line="240" w:lineRule="auto"/>
    </w:pPr>
  </w:style>
  <w:style w:type="character" w:customStyle="1" w:styleId="En-tteCar">
    <w:name w:val="En-tête Car"/>
    <w:basedOn w:val="Policepardfaut"/>
    <w:link w:val="En-tte"/>
    <w:uiPriority w:val="99"/>
    <w:rsid w:val="00CD785C"/>
  </w:style>
  <w:style w:type="paragraph" w:styleId="Pieddepage">
    <w:name w:val="footer"/>
    <w:basedOn w:val="Normal"/>
    <w:link w:val="PieddepageCar"/>
    <w:uiPriority w:val="99"/>
    <w:unhideWhenUsed/>
    <w:rsid w:val="00CD78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85C"/>
  </w:style>
  <w:style w:type="paragraph" w:styleId="Textedebulles">
    <w:name w:val="Balloon Text"/>
    <w:basedOn w:val="Normal"/>
    <w:link w:val="TextedebullesCar"/>
    <w:uiPriority w:val="99"/>
    <w:semiHidden/>
    <w:unhideWhenUsed/>
    <w:rsid w:val="00CD78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785C"/>
    <w:rPr>
      <w:rFonts w:ascii="Tahoma" w:hAnsi="Tahoma" w:cs="Tahoma"/>
      <w:sz w:val="16"/>
      <w:szCs w:val="16"/>
    </w:rPr>
  </w:style>
  <w:style w:type="character" w:styleId="Lienhypertexte">
    <w:name w:val="Hyperlink"/>
    <w:uiPriority w:val="99"/>
    <w:unhideWhenUsed/>
    <w:rsid w:val="00F81DBA"/>
    <w:rPr>
      <w:color w:val="0000FF"/>
      <w:u w:val="single"/>
    </w:rPr>
  </w:style>
  <w:style w:type="paragraph" w:styleId="Paragraphedeliste">
    <w:name w:val="List Paragraph"/>
    <w:basedOn w:val="Normal"/>
    <w:uiPriority w:val="34"/>
    <w:qFormat/>
    <w:rsid w:val="00857DAD"/>
    <w:pPr>
      <w:ind w:left="720"/>
      <w:contextualSpacing/>
    </w:pPr>
  </w:style>
  <w:style w:type="character" w:styleId="Lienhypertextesuivi">
    <w:name w:val="FollowedHyperlink"/>
    <w:basedOn w:val="Policepardfaut"/>
    <w:uiPriority w:val="99"/>
    <w:semiHidden/>
    <w:unhideWhenUsed/>
    <w:rsid w:val="00A44C4F"/>
    <w:rPr>
      <w:color w:val="800080" w:themeColor="followedHyperlink"/>
      <w:u w:val="single"/>
    </w:rPr>
  </w:style>
  <w:style w:type="paragraph" w:styleId="NormalWeb">
    <w:name w:val="Normal (Web)"/>
    <w:basedOn w:val="Normal"/>
    <w:uiPriority w:val="99"/>
    <w:semiHidden/>
    <w:unhideWhenUsed/>
    <w:rsid w:val="00A44C4F"/>
    <w:pPr>
      <w:spacing w:before="100" w:beforeAutospacing="1" w:after="100" w:afterAutospacing="1" w:line="240" w:lineRule="auto"/>
    </w:pPr>
    <w:rPr>
      <w:rFonts w:ascii="Times New Roman" w:eastAsiaTheme="minorHAnsi" w:hAnsi="Times New Roman"/>
      <w:sz w:val="24"/>
      <w:szCs w:val="24"/>
      <w:lang w:eastAsia="fr-FR"/>
    </w:rPr>
  </w:style>
  <w:style w:type="character" w:styleId="lev">
    <w:name w:val="Strong"/>
    <w:basedOn w:val="Policepardfaut"/>
    <w:uiPriority w:val="22"/>
    <w:qFormat/>
    <w:rsid w:val="00A44C4F"/>
    <w:rPr>
      <w:b/>
      <w:bCs/>
    </w:rPr>
  </w:style>
  <w:style w:type="paragraph" w:customStyle="1" w:styleId="mentions">
    <w:name w:val="mentions"/>
    <w:basedOn w:val="Normal"/>
    <w:uiPriority w:val="99"/>
    <w:rsid w:val="002C34E8"/>
    <w:pPr>
      <w:spacing w:before="100" w:beforeAutospacing="1" w:after="100" w:afterAutospacing="1" w:line="240" w:lineRule="auto"/>
    </w:pPr>
    <w:rPr>
      <w:rFonts w:ascii="Times New Roman" w:eastAsiaTheme="minorHAnsi" w:hAnsi="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B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D785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D785C"/>
  </w:style>
  <w:style w:type="paragraph" w:styleId="Pieddepage">
    <w:name w:val="footer"/>
    <w:basedOn w:val="Normal"/>
    <w:link w:val="PieddepageCar"/>
    <w:uiPriority w:val="99"/>
    <w:unhideWhenUsed/>
    <w:rsid w:val="00CD78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85C"/>
  </w:style>
  <w:style w:type="paragraph" w:styleId="Textedebulles">
    <w:name w:val="Balloon Text"/>
    <w:basedOn w:val="Normal"/>
    <w:link w:val="TextedebullesCar"/>
    <w:uiPriority w:val="99"/>
    <w:semiHidden/>
    <w:unhideWhenUsed/>
    <w:rsid w:val="00CD78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785C"/>
    <w:rPr>
      <w:rFonts w:ascii="Tahoma" w:hAnsi="Tahoma" w:cs="Tahoma"/>
      <w:sz w:val="16"/>
      <w:szCs w:val="16"/>
    </w:rPr>
  </w:style>
  <w:style w:type="character" w:styleId="Lienhypertexte">
    <w:name w:val="Hyperlink"/>
    <w:uiPriority w:val="99"/>
    <w:unhideWhenUsed/>
    <w:rsid w:val="00F81DBA"/>
    <w:rPr>
      <w:color w:val="0000FF"/>
      <w:u w:val="single"/>
    </w:rPr>
  </w:style>
  <w:style w:type="paragraph" w:styleId="Paragraphedeliste">
    <w:name w:val="List Paragraph"/>
    <w:basedOn w:val="Normal"/>
    <w:uiPriority w:val="34"/>
    <w:qFormat/>
    <w:rsid w:val="00857DAD"/>
    <w:pPr>
      <w:ind w:left="720"/>
      <w:contextualSpacing/>
    </w:pPr>
  </w:style>
  <w:style w:type="character" w:styleId="Lienhypertextesuivi">
    <w:name w:val="FollowedHyperlink"/>
    <w:basedOn w:val="Policepardfaut"/>
    <w:uiPriority w:val="99"/>
    <w:semiHidden/>
    <w:unhideWhenUsed/>
    <w:rsid w:val="00A44C4F"/>
    <w:rPr>
      <w:color w:val="800080" w:themeColor="followedHyperlink"/>
      <w:u w:val="single"/>
    </w:rPr>
  </w:style>
  <w:style w:type="paragraph" w:styleId="NormalWeb">
    <w:name w:val="Normal (Web)"/>
    <w:basedOn w:val="Normal"/>
    <w:uiPriority w:val="99"/>
    <w:semiHidden/>
    <w:unhideWhenUsed/>
    <w:rsid w:val="00A44C4F"/>
    <w:pPr>
      <w:spacing w:before="100" w:beforeAutospacing="1" w:after="100" w:afterAutospacing="1" w:line="240" w:lineRule="auto"/>
    </w:pPr>
    <w:rPr>
      <w:rFonts w:ascii="Times New Roman" w:eastAsiaTheme="minorHAnsi" w:hAnsi="Times New Roman"/>
      <w:sz w:val="24"/>
      <w:szCs w:val="24"/>
      <w:lang w:eastAsia="fr-FR"/>
    </w:rPr>
  </w:style>
  <w:style w:type="character" w:styleId="lev">
    <w:name w:val="Strong"/>
    <w:basedOn w:val="Policepardfaut"/>
    <w:uiPriority w:val="22"/>
    <w:qFormat/>
    <w:rsid w:val="00A44C4F"/>
    <w:rPr>
      <w:b/>
      <w:bCs/>
    </w:rPr>
  </w:style>
  <w:style w:type="paragraph" w:customStyle="1" w:styleId="mentions">
    <w:name w:val="mentions"/>
    <w:basedOn w:val="Normal"/>
    <w:uiPriority w:val="99"/>
    <w:rsid w:val="002C34E8"/>
    <w:pPr>
      <w:spacing w:before="100" w:beforeAutospacing="1" w:after="100" w:afterAutospacing="1" w:line="240" w:lineRule="auto"/>
    </w:pPr>
    <w:rPr>
      <w:rFonts w:ascii="Times New Roman" w:eastAsiaTheme="minorHAnsi"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64892">
      <w:bodyDiv w:val="1"/>
      <w:marLeft w:val="0"/>
      <w:marRight w:val="0"/>
      <w:marTop w:val="0"/>
      <w:marBottom w:val="0"/>
      <w:divBdr>
        <w:top w:val="none" w:sz="0" w:space="0" w:color="auto"/>
        <w:left w:val="none" w:sz="0" w:space="0" w:color="auto"/>
        <w:bottom w:val="none" w:sz="0" w:space="0" w:color="auto"/>
        <w:right w:val="none" w:sz="0" w:space="0" w:color="auto"/>
      </w:divBdr>
    </w:div>
    <w:div w:id="17450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agispourlanature.org/content/restauration-de-la-znieff-du-coteau-de-la-vall%C3%A9e-d%E2%80%99ervaux-sur-la-commune-de-bellechaume-yo-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contact@lerubanvert.net" TargetMode="External"/><Relationship Id="rId11" Type="http://schemas.openxmlformats.org/officeDocument/2006/relationships/hyperlink" Target="mailto:contact@lerubanvert.net" TargetMode="External"/><Relationship Id="rId12" Type="http://schemas.openxmlformats.org/officeDocument/2006/relationships/hyperlink" Target="mailto:permaculture89@gmail.com" TargetMode="External"/><Relationship Id="rId13" Type="http://schemas.openxmlformats.org/officeDocument/2006/relationships/hyperlink" Target="mailto:clotilde.rouanet@lerubanvert.net" TargetMode="External"/><Relationship Id="rId14" Type="http://schemas.openxmlformats.org/officeDocument/2006/relationships/hyperlink" Target="http://www.onf.fr/gestion_durable/++oid++168d/@@display_media.html" TargetMode="External"/><Relationship Id="rId15" Type="http://schemas.openxmlformats.org/officeDocument/2006/relationships/hyperlink" Target="https://www.actu-environnement.com/ae/news/glyphosate-pesticides-agriculture-fnsea-confederation-paysanne-29721.php4"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20contact@lerubanvert.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1224</Words>
  <Characters>6733</Characters>
  <Application>Microsoft Macintosh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UX303</dc:creator>
  <cp:lastModifiedBy>-- --</cp:lastModifiedBy>
  <cp:revision>3</cp:revision>
  <dcterms:created xsi:type="dcterms:W3CDTF">2017-11-18T17:58:00Z</dcterms:created>
  <dcterms:modified xsi:type="dcterms:W3CDTF">2017-11-25T18:06:00Z</dcterms:modified>
</cp:coreProperties>
</file>